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059266" w14:textId="7BC9B752" w:rsidR="002C5BC6" w:rsidRPr="00A94465" w:rsidRDefault="002C5BC6" w:rsidP="002C5BC6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="Calibri" w:eastAsia="Calibri" w:hAnsi="Calibri" w:cs="Calibri"/>
          <w:b/>
          <w:bdr w:val="none" w:sz="0" w:space="0" w:color="auto"/>
        </w:rPr>
      </w:pPr>
      <w:r w:rsidRPr="00A94465">
        <w:rPr>
          <w:rFonts w:ascii="Calibri" w:eastAsia="Calibri" w:hAnsi="Calibri" w:cs="Calibri"/>
          <w:b/>
          <w:bdr w:val="none" w:sz="0" w:space="0" w:color="auto"/>
        </w:rPr>
        <w:t xml:space="preserve">BASIN BÜLTENİ                        </w:t>
      </w:r>
      <w:r w:rsidRPr="00A94465">
        <w:rPr>
          <w:rFonts w:ascii="Calibri" w:eastAsia="Calibri" w:hAnsi="Calibri" w:cs="Calibri"/>
          <w:b/>
          <w:bdr w:val="none" w:sz="0" w:space="0" w:color="auto"/>
        </w:rPr>
        <w:tab/>
      </w:r>
      <w:r w:rsidRPr="00A94465">
        <w:rPr>
          <w:rFonts w:ascii="Calibri" w:eastAsia="Calibri" w:hAnsi="Calibri" w:cs="Calibri"/>
          <w:b/>
          <w:bdr w:val="none" w:sz="0" w:space="0" w:color="auto"/>
        </w:rPr>
        <w:tab/>
      </w:r>
      <w:r w:rsidRPr="00A94465">
        <w:rPr>
          <w:rFonts w:ascii="Calibri" w:eastAsia="Calibri" w:hAnsi="Calibri" w:cs="Calibri"/>
          <w:b/>
          <w:bdr w:val="none" w:sz="0" w:space="0" w:color="auto"/>
        </w:rPr>
        <w:tab/>
      </w:r>
      <w:r w:rsidRPr="00A94465">
        <w:rPr>
          <w:rFonts w:ascii="Calibri" w:eastAsia="Calibri" w:hAnsi="Calibri" w:cs="Calibri"/>
          <w:b/>
          <w:bdr w:val="none" w:sz="0" w:space="0" w:color="auto"/>
        </w:rPr>
        <w:tab/>
      </w:r>
      <w:r w:rsidRPr="00A94465">
        <w:rPr>
          <w:rFonts w:ascii="Calibri" w:eastAsia="Calibri" w:hAnsi="Calibri" w:cs="Calibri"/>
          <w:b/>
          <w:bdr w:val="none" w:sz="0" w:space="0" w:color="auto"/>
        </w:rPr>
        <w:tab/>
      </w:r>
      <w:r w:rsidRPr="00A94465">
        <w:rPr>
          <w:rFonts w:ascii="Calibri" w:eastAsia="Calibri" w:hAnsi="Calibri" w:cs="Calibri"/>
          <w:b/>
          <w:bdr w:val="none" w:sz="0" w:space="0" w:color="auto"/>
        </w:rPr>
        <w:tab/>
      </w:r>
      <w:r w:rsidRPr="00A94465">
        <w:rPr>
          <w:rFonts w:ascii="Calibri" w:eastAsia="Calibri" w:hAnsi="Calibri" w:cs="Calibri"/>
          <w:b/>
          <w:bdr w:val="none" w:sz="0" w:space="0" w:color="auto"/>
        </w:rPr>
        <w:tab/>
      </w:r>
      <w:r w:rsidRPr="00A94465">
        <w:rPr>
          <w:rFonts w:ascii="Calibri" w:eastAsia="Calibri" w:hAnsi="Calibri" w:cs="Calibri"/>
          <w:b/>
          <w:bdr w:val="none" w:sz="0" w:space="0" w:color="auto"/>
        </w:rPr>
        <w:tab/>
      </w:r>
      <w:r w:rsidR="00B96946" w:rsidRPr="00A94465">
        <w:rPr>
          <w:rFonts w:ascii="Calibri" w:eastAsia="Calibri" w:hAnsi="Calibri" w:cs="Calibri"/>
          <w:b/>
          <w:bdr w:val="none" w:sz="0" w:space="0" w:color="auto"/>
        </w:rPr>
        <w:t xml:space="preserve">  </w:t>
      </w:r>
      <w:r w:rsidR="00A67F07" w:rsidRPr="00A94465">
        <w:rPr>
          <w:rFonts w:ascii="Calibri" w:eastAsia="Calibri" w:hAnsi="Calibri" w:cs="Calibri"/>
          <w:b/>
          <w:bdr w:val="none" w:sz="0" w:space="0" w:color="auto"/>
        </w:rPr>
        <w:t xml:space="preserve"> </w:t>
      </w:r>
      <w:r w:rsidR="00EA4827" w:rsidRPr="00A94465">
        <w:rPr>
          <w:rFonts w:ascii="Calibri" w:eastAsia="Calibri" w:hAnsi="Calibri" w:cs="Calibri"/>
          <w:b/>
          <w:bdr w:val="none" w:sz="0" w:space="0" w:color="auto"/>
        </w:rPr>
        <w:t xml:space="preserve"> </w:t>
      </w:r>
      <w:r w:rsidR="00913548">
        <w:rPr>
          <w:rFonts w:ascii="Calibri" w:eastAsia="Calibri" w:hAnsi="Calibri" w:cs="Calibri"/>
          <w:b/>
          <w:bdr w:val="none" w:sz="0" w:space="0" w:color="auto"/>
        </w:rPr>
        <w:t>24</w:t>
      </w:r>
      <w:r w:rsidR="00EA4827" w:rsidRPr="00A94465">
        <w:rPr>
          <w:rFonts w:ascii="Calibri" w:eastAsia="Calibri" w:hAnsi="Calibri" w:cs="Calibri"/>
          <w:b/>
          <w:bdr w:val="none" w:sz="0" w:space="0" w:color="auto"/>
        </w:rPr>
        <w:t xml:space="preserve"> Şubat </w:t>
      </w:r>
      <w:r w:rsidR="007D58F1" w:rsidRPr="00A94465">
        <w:rPr>
          <w:rFonts w:ascii="Calibri" w:eastAsia="Calibri" w:hAnsi="Calibri" w:cs="Calibri"/>
          <w:b/>
          <w:bdr w:val="none" w:sz="0" w:space="0" w:color="auto"/>
        </w:rPr>
        <w:t>202</w:t>
      </w:r>
      <w:r w:rsidR="00112038" w:rsidRPr="00A94465">
        <w:rPr>
          <w:rFonts w:ascii="Calibri" w:eastAsia="Calibri" w:hAnsi="Calibri" w:cs="Calibri"/>
          <w:b/>
          <w:bdr w:val="none" w:sz="0" w:space="0" w:color="auto"/>
        </w:rPr>
        <w:t>5</w:t>
      </w:r>
    </w:p>
    <w:p w14:paraId="5AADEE97" w14:textId="77777777" w:rsidR="00D65C9A" w:rsidRPr="00A94465" w:rsidRDefault="00D65C9A" w:rsidP="00DE5758">
      <w:pPr>
        <w:jc w:val="center"/>
        <w:rPr>
          <w:rStyle w:val="Gl"/>
          <w:rFonts w:ascii="Calibri" w:hAnsi="Calibri" w:cs="Calibri"/>
          <w:sz w:val="22"/>
          <w:szCs w:val="22"/>
          <w:shd w:val="clear" w:color="auto" w:fill="FFFFFF"/>
        </w:rPr>
      </w:pPr>
    </w:p>
    <w:p w14:paraId="0B1A0F45" w14:textId="32E82879" w:rsidR="001626AC" w:rsidRDefault="00AA1411" w:rsidP="00E45205">
      <w:pPr>
        <w:jc w:val="center"/>
        <w:rPr>
          <w:rStyle w:val="Gl"/>
          <w:rFonts w:ascii="Calibri" w:hAnsi="Calibri" w:cs="Calibri"/>
          <w:szCs w:val="28"/>
          <w:shd w:val="clear" w:color="auto" w:fill="FFFFFF"/>
        </w:rPr>
      </w:pPr>
      <w:r w:rsidRPr="00E45205">
        <w:rPr>
          <w:rStyle w:val="Gl"/>
          <w:rFonts w:ascii="Calibri" w:hAnsi="Calibri" w:cs="Calibri"/>
          <w:szCs w:val="28"/>
          <w:shd w:val="clear" w:color="auto" w:fill="FFFFFF"/>
        </w:rPr>
        <w:t>Türk Teleko</w:t>
      </w:r>
      <w:r w:rsidR="002A70E1">
        <w:rPr>
          <w:rStyle w:val="Gl"/>
          <w:rFonts w:ascii="Calibri" w:hAnsi="Calibri" w:cs="Calibri"/>
          <w:szCs w:val="28"/>
          <w:shd w:val="clear" w:color="auto" w:fill="FFFFFF"/>
        </w:rPr>
        <w:t>m</w:t>
      </w:r>
      <w:r w:rsidR="00C24968">
        <w:rPr>
          <w:rStyle w:val="Gl"/>
          <w:rFonts w:ascii="Calibri" w:hAnsi="Calibri" w:cs="Calibri"/>
          <w:szCs w:val="28"/>
          <w:shd w:val="clear" w:color="auto" w:fill="FFFFFF"/>
        </w:rPr>
        <w:t>,</w:t>
      </w:r>
      <w:r w:rsidR="001E3C98" w:rsidRPr="00E45205">
        <w:rPr>
          <w:rStyle w:val="Gl"/>
          <w:rFonts w:ascii="Calibri" w:hAnsi="Calibri" w:cs="Calibri"/>
          <w:szCs w:val="28"/>
          <w:shd w:val="clear" w:color="auto" w:fill="FFFFFF"/>
        </w:rPr>
        <w:t xml:space="preserve"> </w:t>
      </w:r>
      <w:r w:rsidRPr="00E45205">
        <w:rPr>
          <w:rStyle w:val="Gl"/>
          <w:rFonts w:ascii="Calibri" w:hAnsi="Calibri" w:cs="Calibri"/>
          <w:szCs w:val="28"/>
          <w:shd w:val="clear" w:color="auto" w:fill="FFFFFF"/>
        </w:rPr>
        <w:t xml:space="preserve">teknoloji </w:t>
      </w:r>
      <w:r w:rsidR="007211ED">
        <w:rPr>
          <w:rStyle w:val="Gl"/>
          <w:rFonts w:ascii="Calibri" w:hAnsi="Calibri" w:cs="Calibri"/>
          <w:szCs w:val="28"/>
          <w:shd w:val="clear" w:color="auto" w:fill="FFFFFF"/>
        </w:rPr>
        <w:t xml:space="preserve">sponsoru </w:t>
      </w:r>
      <w:r w:rsidR="00E45205" w:rsidRPr="00E45205">
        <w:rPr>
          <w:rStyle w:val="Gl"/>
          <w:rFonts w:ascii="Calibri" w:hAnsi="Calibri" w:cs="Calibri"/>
          <w:szCs w:val="28"/>
          <w:shd w:val="clear" w:color="auto" w:fill="FFFFFF"/>
        </w:rPr>
        <w:t xml:space="preserve">olduğu </w:t>
      </w:r>
      <w:bookmarkStart w:id="0" w:name="_Hlk191124846"/>
      <w:r w:rsidR="00E45205" w:rsidRPr="00E45205">
        <w:rPr>
          <w:rStyle w:val="Gl"/>
          <w:rFonts w:ascii="Calibri" w:hAnsi="Calibri" w:cs="Calibri"/>
          <w:szCs w:val="28"/>
          <w:shd w:val="clear" w:color="auto" w:fill="FFFFFF"/>
        </w:rPr>
        <w:t>Trendyol Sü</w:t>
      </w:r>
      <w:r w:rsidR="002A70E1">
        <w:rPr>
          <w:rStyle w:val="Gl"/>
          <w:rFonts w:ascii="Calibri" w:hAnsi="Calibri" w:cs="Calibri"/>
          <w:szCs w:val="28"/>
          <w:shd w:val="clear" w:color="auto" w:fill="FFFFFF"/>
        </w:rPr>
        <w:t>per</w:t>
      </w:r>
      <w:r w:rsidR="00E45205" w:rsidRPr="00E45205">
        <w:rPr>
          <w:rStyle w:val="Gl"/>
          <w:rFonts w:ascii="Calibri" w:hAnsi="Calibri" w:cs="Calibri"/>
          <w:szCs w:val="28"/>
          <w:shd w:val="clear" w:color="auto" w:fill="FFFFFF"/>
        </w:rPr>
        <w:t xml:space="preserve"> Lig’de</w:t>
      </w:r>
      <w:bookmarkEnd w:id="0"/>
      <w:r w:rsidR="001626AC">
        <w:rPr>
          <w:rStyle w:val="Gl"/>
          <w:rFonts w:ascii="Calibri" w:hAnsi="Calibri" w:cs="Calibri"/>
          <w:szCs w:val="28"/>
          <w:shd w:val="clear" w:color="auto" w:fill="FFFFFF"/>
        </w:rPr>
        <w:t xml:space="preserve">ki </w:t>
      </w:r>
    </w:p>
    <w:p w14:paraId="33CF4C53" w14:textId="08825596" w:rsidR="00212010" w:rsidRDefault="001626AC" w:rsidP="00E45205">
      <w:pPr>
        <w:jc w:val="center"/>
        <w:rPr>
          <w:rStyle w:val="Gl"/>
          <w:rFonts w:ascii="Calibri" w:hAnsi="Calibri" w:cs="Calibri"/>
          <w:szCs w:val="28"/>
          <w:shd w:val="clear" w:color="auto" w:fill="FFFFFF"/>
        </w:rPr>
      </w:pPr>
      <w:r>
        <w:rPr>
          <w:rStyle w:val="Gl"/>
          <w:rFonts w:ascii="Calibri" w:hAnsi="Calibri" w:cs="Calibri"/>
          <w:szCs w:val="28"/>
          <w:shd w:val="clear" w:color="auto" w:fill="FFFFFF"/>
        </w:rPr>
        <w:t xml:space="preserve">Galatasaray-Fenerbahçe karşılaşmasına </w:t>
      </w:r>
      <w:r w:rsidR="00DF6115">
        <w:rPr>
          <w:rStyle w:val="Gl"/>
          <w:rFonts w:ascii="Calibri" w:hAnsi="Calibri" w:cs="Calibri"/>
          <w:szCs w:val="28"/>
          <w:shd w:val="clear" w:color="auto" w:fill="FFFFFF"/>
        </w:rPr>
        <w:t xml:space="preserve">gelen taraftarlara </w:t>
      </w:r>
      <w:r w:rsidR="00E45205" w:rsidRPr="00E45205">
        <w:rPr>
          <w:rStyle w:val="Gl"/>
          <w:rFonts w:ascii="Calibri" w:hAnsi="Calibri" w:cs="Calibri"/>
          <w:szCs w:val="28"/>
          <w:shd w:val="clear" w:color="auto" w:fill="FFFFFF"/>
        </w:rPr>
        <w:t xml:space="preserve">5G </w:t>
      </w:r>
      <w:r w:rsidR="00DF6115">
        <w:rPr>
          <w:rStyle w:val="Gl"/>
          <w:rFonts w:ascii="Calibri" w:hAnsi="Calibri" w:cs="Calibri"/>
          <w:szCs w:val="28"/>
          <w:shd w:val="clear" w:color="auto" w:fill="FFFFFF"/>
        </w:rPr>
        <w:t>deneyimi</w:t>
      </w:r>
      <w:r w:rsidR="00C24968">
        <w:rPr>
          <w:rStyle w:val="Gl"/>
          <w:rFonts w:ascii="Calibri" w:hAnsi="Calibri" w:cs="Calibri"/>
          <w:szCs w:val="28"/>
          <w:shd w:val="clear" w:color="auto" w:fill="FFFFFF"/>
        </w:rPr>
        <w:t xml:space="preserve"> sunuyor </w:t>
      </w:r>
    </w:p>
    <w:p w14:paraId="759CD6E5" w14:textId="77777777" w:rsidR="006C5204" w:rsidRPr="00E45205" w:rsidRDefault="006C5204" w:rsidP="00E45205">
      <w:pPr>
        <w:jc w:val="center"/>
        <w:rPr>
          <w:rFonts w:ascii="Calibri" w:hAnsi="Calibri" w:cs="Calibri"/>
          <w:b/>
          <w:bCs/>
          <w:szCs w:val="28"/>
          <w:shd w:val="clear" w:color="auto" w:fill="FFFFFF"/>
        </w:rPr>
      </w:pPr>
    </w:p>
    <w:p w14:paraId="195F00CF" w14:textId="6CAEBD78" w:rsidR="001626AC" w:rsidRDefault="00B7462B" w:rsidP="001626AC">
      <w:pPr>
        <w:jc w:val="center"/>
        <w:rPr>
          <w:rStyle w:val="Gl"/>
          <w:rFonts w:ascii="Calibri" w:hAnsi="Calibri" w:cs="Calibri"/>
          <w:sz w:val="40"/>
          <w:szCs w:val="44"/>
          <w:shd w:val="clear" w:color="auto" w:fill="FFFFFF"/>
        </w:rPr>
      </w:pPr>
      <w:r w:rsidRPr="00E45205">
        <w:rPr>
          <w:rStyle w:val="Gl"/>
          <w:rFonts w:ascii="Calibri" w:hAnsi="Calibri" w:cs="Calibri"/>
          <w:sz w:val="40"/>
          <w:szCs w:val="44"/>
          <w:shd w:val="clear" w:color="auto" w:fill="FFFFFF"/>
        </w:rPr>
        <w:t xml:space="preserve">Türk </w:t>
      </w:r>
      <w:r w:rsidR="00A94465" w:rsidRPr="00E45205">
        <w:rPr>
          <w:rStyle w:val="Gl"/>
          <w:rFonts w:ascii="Calibri" w:hAnsi="Calibri" w:cs="Calibri"/>
          <w:sz w:val="40"/>
          <w:szCs w:val="44"/>
          <w:shd w:val="clear" w:color="auto" w:fill="FFFFFF"/>
        </w:rPr>
        <w:t xml:space="preserve">Telekom’dan </w:t>
      </w:r>
      <w:r w:rsidRPr="00E45205">
        <w:rPr>
          <w:rStyle w:val="Gl"/>
          <w:rFonts w:ascii="Calibri" w:hAnsi="Calibri" w:cs="Calibri"/>
          <w:sz w:val="40"/>
          <w:szCs w:val="44"/>
          <w:shd w:val="clear" w:color="auto" w:fill="FFFFFF"/>
        </w:rPr>
        <w:t>5G</w:t>
      </w:r>
      <w:r w:rsidR="00AA1411" w:rsidRPr="00E45205">
        <w:rPr>
          <w:rStyle w:val="Gl"/>
          <w:rFonts w:ascii="Calibri" w:hAnsi="Calibri" w:cs="Calibri"/>
          <w:sz w:val="40"/>
          <w:szCs w:val="44"/>
          <w:shd w:val="clear" w:color="auto" w:fill="FFFFFF"/>
        </w:rPr>
        <w:t xml:space="preserve"> </w:t>
      </w:r>
      <w:r w:rsidR="001626AC">
        <w:rPr>
          <w:rStyle w:val="Gl"/>
          <w:rFonts w:ascii="Calibri" w:hAnsi="Calibri" w:cs="Calibri"/>
          <w:sz w:val="40"/>
          <w:szCs w:val="44"/>
          <w:shd w:val="clear" w:color="auto" w:fill="FFFFFF"/>
        </w:rPr>
        <w:t xml:space="preserve">ile </w:t>
      </w:r>
    </w:p>
    <w:p w14:paraId="508D8A2D" w14:textId="67B156E2" w:rsidR="00B7462B" w:rsidRPr="00E45205" w:rsidRDefault="001626AC" w:rsidP="00A94465">
      <w:pPr>
        <w:jc w:val="center"/>
        <w:rPr>
          <w:rStyle w:val="Gl"/>
          <w:rFonts w:ascii="Calibri" w:hAnsi="Calibri" w:cs="Calibri"/>
          <w:sz w:val="40"/>
          <w:szCs w:val="44"/>
          <w:shd w:val="clear" w:color="auto" w:fill="FFFFFF"/>
        </w:rPr>
      </w:pPr>
      <w:r>
        <w:rPr>
          <w:rStyle w:val="Gl"/>
          <w:rFonts w:ascii="Calibri" w:hAnsi="Calibri" w:cs="Calibri"/>
          <w:sz w:val="40"/>
          <w:szCs w:val="44"/>
          <w:shd w:val="clear" w:color="auto" w:fill="FFFFFF"/>
        </w:rPr>
        <w:t>ilk derbi heyecanı</w:t>
      </w:r>
    </w:p>
    <w:p w14:paraId="45D16C6A" w14:textId="77777777" w:rsidR="00D65C9A" w:rsidRPr="00A94465" w:rsidRDefault="00D65C9A" w:rsidP="009419DB">
      <w:pPr>
        <w:tabs>
          <w:tab w:val="left" w:pos="3535"/>
        </w:tabs>
        <w:jc w:val="both"/>
        <w:rPr>
          <w:rFonts w:ascii="Calibri" w:hAnsi="Calibri" w:cs="Calibri"/>
          <w:b/>
          <w:bCs/>
          <w:sz w:val="48"/>
          <w:szCs w:val="48"/>
          <w:shd w:val="clear" w:color="auto" w:fill="FFFFFF"/>
        </w:rPr>
      </w:pPr>
    </w:p>
    <w:p w14:paraId="7ADF28C8" w14:textId="4B33016A" w:rsidR="00C01F21" w:rsidRDefault="002A70E1" w:rsidP="00A94465">
      <w:pPr>
        <w:tabs>
          <w:tab w:val="left" w:pos="3535"/>
        </w:tabs>
        <w:jc w:val="both"/>
        <w:rPr>
          <w:rFonts w:ascii="Calibri" w:eastAsia="Calibri" w:hAnsi="Calibri" w:cs="Calibri"/>
          <w:b/>
        </w:rPr>
      </w:pPr>
      <w:bookmarkStart w:id="1" w:name="_Hlk191125211"/>
      <w:r w:rsidRPr="00DE26E7">
        <w:rPr>
          <w:rFonts w:ascii="Calibri" w:eastAsia="Calibri" w:hAnsi="Calibri" w:cs="Calibri"/>
          <w:b/>
        </w:rPr>
        <w:t xml:space="preserve">Türkiye’nin dijital dönüşümünün öncüsü Türk Telekom, </w:t>
      </w:r>
      <w:r w:rsidR="00DE26E7" w:rsidRPr="00DE26E7">
        <w:rPr>
          <w:rFonts w:ascii="Calibri" w:eastAsia="Calibri" w:hAnsi="Calibri" w:cs="Calibri"/>
          <w:b/>
        </w:rPr>
        <w:t>t</w:t>
      </w:r>
      <w:r w:rsidRPr="00DE26E7">
        <w:rPr>
          <w:rFonts w:ascii="Calibri" w:eastAsia="Calibri" w:hAnsi="Calibri" w:cs="Calibri"/>
          <w:b/>
        </w:rPr>
        <w:t>eknoloji sponsoru olduğu Trendyol Süper Lig’</w:t>
      </w:r>
      <w:r w:rsidR="00DE26E7" w:rsidRPr="00DE26E7">
        <w:rPr>
          <w:rFonts w:ascii="Calibri" w:eastAsia="Calibri" w:hAnsi="Calibri" w:cs="Calibri"/>
          <w:b/>
        </w:rPr>
        <w:t>in 25’inci haftasında</w:t>
      </w:r>
      <w:r w:rsidR="00C24968">
        <w:rPr>
          <w:rFonts w:ascii="Calibri" w:eastAsia="Calibri" w:hAnsi="Calibri" w:cs="Calibri"/>
          <w:b/>
        </w:rPr>
        <w:t xml:space="preserve">ki </w:t>
      </w:r>
      <w:r w:rsidR="00C24968" w:rsidRPr="00DE26E7">
        <w:rPr>
          <w:rFonts w:ascii="Calibri" w:eastAsia="Calibri" w:hAnsi="Calibri" w:cs="Calibri"/>
          <w:b/>
        </w:rPr>
        <w:t>Galatasaray – Fenerbahçe derbisinde</w:t>
      </w:r>
      <w:r w:rsidR="00DE26E7" w:rsidRPr="00DE26E7">
        <w:rPr>
          <w:rFonts w:ascii="Calibri" w:eastAsia="Calibri" w:hAnsi="Calibri" w:cs="Calibri"/>
          <w:b/>
        </w:rPr>
        <w:t xml:space="preserve"> </w:t>
      </w:r>
      <w:r w:rsidR="001626AC">
        <w:rPr>
          <w:rFonts w:ascii="Calibri" w:eastAsia="Calibri" w:hAnsi="Calibri" w:cs="Calibri"/>
          <w:b/>
        </w:rPr>
        <w:t>5G teknolojisi</w:t>
      </w:r>
      <w:r w:rsidR="00BB6988">
        <w:rPr>
          <w:rFonts w:ascii="Calibri" w:eastAsia="Calibri" w:hAnsi="Calibri" w:cs="Calibri"/>
          <w:b/>
        </w:rPr>
        <w:t>ni taraftarlarla buluşturuyor</w:t>
      </w:r>
      <w:r w:rsidR="00DE26E7" w:rsidRPr="00DE26E7">
        <w:rPr>
          <w:rFonts w:ascii="Calibri" w:eastAsia="Calibri" w:hAnsi="Calibri" w:cs="Calibri"/>
          <w:b/>
        </w:rPr>
        <w:t xml:space="preserve">. </w:t>
      </w:r>
      <w:r w:rsidRPr="00DE26E7">
        <w:rPr>
          <w:rFonts w:ascii="Calibri" w:eastAsia="Calibri" w:hAnsi="Calibri" w:cs="Calibri"/>
          <w:b/>
        </w:rPr>
        <w:t>Türk Telekom,</w:t>
      </w:r>
      <w:r w:rsidR="00C24968">
        <w:rPr>
          <w:rFonts w:ascii="Calibri" w:eastAsia="Calibri" w:hAnsi="Calibri" w:cs="Calibri"/>
          <w:b/>
        </w:rPr>
        <w:t xml:space="preserve"> </w:t>
      </w:r>
      <w:r w:rsidR="00DE26E7" w:rsidRPr="00DE26E7">
        <w:rPr>
          <w:rFonts w:ascii="Calibri" w:eastAsiaTheme="minorHAnsi" w:hAnsi="Calibri" w:cs="Calibri"/>
          <w:b/>
          <w:bCs/>
          <w:bdr w:val="none" w:sz="0" w:space="0" w:color="auto"/>
          <w:shd w:val="clear" w:color="auto" w:fill="FFFFFF"/>
        </w:rPr>
        <w:t>Ali Sami Yen Spor Kompleksi RAMS Park’ta</w:t>
      </w:r>
      <w:r w:rsidR="001626AC">
        <w:rPr>
          <w:rFonts w:ascii="Calibri" w:eastAsiaTheme="minorHAnsi" w:hAnsi="Calibri" w:cs="Calibri"/>
          <w:b/>
          <w:bCs/>
          <w:bdr w:val="none" w:sz="0" w:space="0" w:color="auto"/>
          <w:shd w:val="clear" w:color="auto" w:fill="FFFFFF"/>
        </w:rPr>
        <w:t>,</w:t>
      </w:r>
      <w:r w:rsidR="00DE26E7" w:rsidRPr="00DE26E7">
        <w:rPr>
          <w:rFonts w:ascii="Calibri" w:eastAsiaTheme="minorHAnsi" w:hAnsi="Calibri" w:cs="Calibri"/>
          <w:b/>
          <w:bCs/>
          <w:bdr w:val="none" w:sz="0" w:space="0" w:color="auto"/>
          <w:shd w:val="clear" w:color="auto" w:fill="FFFFFF"/>
        </w:rPr>
        <w:t xml:space="preserve"> </w:t>
      </w:r>
      <w:r w:rsidR="00C24968" w:rsidRPr="00C24968">
        <w:rPr>
          <w:rFonts w:ascii="Calibri" w:eastAsia="Calibri" w:hAnsi="Calibri" w:cs="Calibri"/>
          <w:b/>
        </w:rPr>
        <w:t>5G mobil şebeke deneyimi</w:t>
      </w:r>
      <w:r w:rsidR="00BB6988">
        <w:rPr>
          <w:rFonts w:ascii="Calibri" w:eastAsia="Calibri" w:hAnsi="Calibri" w:cs="Calibri"/>
          <w:b/>
        </w:rPr>
        <w:t xml:space="preserve"> </w:t>
      </w:r>
      <w:r w:rsidR="00C24968" w:rsidRPr="00C24968">
        <w:rPr>
          <w:rFonts w:ascii="Calibri" w:eastAsia="Calibri" w:hAnsi="Calibri" w:cs="Calibri"/>
          <w:b/>
        </w:rPr>
        <w:t>sunacak.</w:t>
      </w:r>
    </w:p>
    <w:p w14:paraId="2DFA859C" w14:textId="77777777" w:rsidR="00BB6988" w:rsidRDefault="00BB6988" w:rsidP="00A94465">
      <w:pPr>
        <w:tabs>
          <w:tab w:val="left" w:pos="3535"/>
        </w:tabs>
        <w:jc w:val="both"/>
        <w:rPr>
          <w:rFonts w:ascii="Calibri" w:eastAsiaTheme="minorHAnsi" w:hAnsi="Calibri" w:cs="Calibri"/>
          <w:b/>
          <w:bCs/>
          <w:bdr w:val="none" w:sz="0" w:space="0" w:color="auto"/>
          <w:shd w:val="clear" w:color="auto" w:fill="FFFFFF"/>
        </w:rPr>
      </w:pPr>
    </w:p>
    <w:p w14:paraId="73A89441" w14:textId="2B8E6DBF" w:rsidR="00617C05" w:rsidRDefault="00C01F21" w:rsidP="006C5204">
      <w:pPr>
        <w:tabs>
          <w:tab w:val="left" w:pos="3535"/>
        </w:tabs>
        <w:jc w:val="both"/>
        <w:rPr>
          <w:rFonts w:ascii="Calibri" w:eastAsiaTheme="minorHAnsi" w:hAnsi="Calibri" w:cs="Calibri"/>
          <w:b/>
          <w:bCs/>
          <w:bdr w:val="none" w:sz="0" w:space="0" w:color="auto"/>
          <w:shd w:val="clear" w:color="auto" w:fill="FFFFFF"/>
        </w:rPr>
      </w:pPr>
      <w:r w:rsidRPr="00C01F21">
        <w:rPr>
          <w:rFonts w:ascii="Calibri" w:eastAsiaTheme="minorHAnsi" w:hAnsi="Calibri" w:cs="Calibri"/>
          <w:b/>
          <w:bCs/>
          <w:bdr w:val="none" w:sz="0" w:space="0" w:color="auto"/>
          <w:shd w:val="clear" w:color="auto" w:fill="FFFFFF"/>
        </w:rPr>
        <w:t>Türk Telekom CEO’su Ümit Önal, “</w:t>
      </w:r>
      <w:r w:rsidR="00DE26E7" w:rsidRPr="00DE26E7">
        <w:rPr>
          <w:rFonts w:ascii="Calibri" w:eastAsia="Calibri" w:hAnsi="Calibri" w:cs="Calibri"/>
          <w:b/>
        </w:rPr>
        <w:t xml:space="preserve">Türkiye’nin dijital dönüşümünün öncüsü </w:t>
      </w:r>
      <w:r w:rsidR="00DE26E7">
        <w:rPr>
          <w:rFonts w:ascii="Calibri" w:eastAsia="Calibri" w:hAnsi="Calibri" w:cs="Calibri"/>
          <w:b/>
        </w:rPr>
        <w:t>olarak</w:t>
      </w:r>
      <w:r w:rsidR="001626AC">
        <w:rPr>
          <w:rFonts w:ascii="Calibri" w:eastAsia="Calibri" w:hAnsi="Calibri" w:cs="Calibri"/>
          <w:b/>
        </w:rPr>
        <w:t>,</w:t>
      </w:r>
      <w:r w:rsidR="00DE26E7" w:rsidRPr="00DE26E7">
        <w:rPr>
          <w:rFonts w:ascii="Calibri" w:eastAsia="Calibri" w:hAnsi="Calibri" w:cs="Calibri"/>
          <w:b/>
        </w:rPr>
        <w:t xml:space="preserve"> teknoloji sponsoru olduğu</w:t>
      </w:r>
      <w:r w:rsidR="00DE26E7">
        <w:rPr>
          <w:rFonts w:ascii="Calibri" w:eastAsia="Calibri" w:hAnsi="Calibri" w:cs="Calibri"/>
          <w:b/>
        </w:rPr>
        <w:t>muz</w:t>
      </w:r>
      <w:r w:rsidR="00DE26E7" w:rsidRPr="00DE26E7">
        <w:rPr>
          <w:rFonts w:ascii="Calibri" w:eastAsia="Calibri" w:hAnsi="Calibri" w:cs="Calibri"/>
          <w:b/>
        </w:rPr>
        <w:t xml:space="preserve"> </w:t>
      </w:r>
      <w:r w:rsidR="00617C05" w:rsidRPr="00C01F21">
        <w:rPr>
          <w:rFonts w:ascii="Calibri" w:eastAsiaTheme="minorHAnsi" w:hAnsi="Calibri" w:cs="Calibri"/>
          <w:b/>
          <w:bCs/>
          <w:bdr w:val="none" w:sz="0" w:space="0" w:color="auto"/>
          <w:shd w:val="clear" w:color="auto" w:fill="FFFFFF"/>
        </w:rPr>
        <w:t>Trendyol Süper Lig’i</w:t>
      </w:r>
      <w:r w:rsidR="00617C05">
        <w:rPr>
          <w:rFonts w:ascii="Calibri" w:eastAsiaTheme="minorHAnsi" w:hAnsi="Calibri" w:cs="Calibri"/>
          <w:b/>
          <w:bCs/>
          <w:bdr w:val="none" w:sz="0" w:space="0" w:color="auto"/>
          <w:shd w:val="clear" w:color="auto" w:fill="FFFFFF"/>
        </w:rPr>
        <w:t>n</w:t>
      </w:r>
      <w:r w:rsidR="00617C05" w:rsidRPr="00C01F21">
        <w:rPr>
          <w:rFonts w:ascii="Calibri" w:eastAsiaTheme="minorHAnsi" w:hAnsi="Calibri" w:cs="Calibri"/>
          <w:b/>
          <w:bCs/>
          <w:bdr w:val="none" w:sz="0" w:space="0" w:color="auto"/>
          <w:shd w:val="clear" w:color="auto" w:fill="FFFFFF"/>
        </w:rPr>
        <w:t xml:space="preserve"> 25’inci haftasında oynanacak Galatasaray – Fenerbahçe derbisinde 5G </w:t>
      </w:r>
      <w:r w:rsidR="00617C05">
        <w:rPr>
          <w:rFonts w:ascii="Calibri" w:eastAsiaTheme="minorHAnsi" w:hAnsi="Calibri" w:cs="Calibri"/>
          <w:b/>
          <w:bCs/>
          <w:bdr w:val="none" w:sz="0" w:space="0" w:color="auto"/>
          <w:shd w:val="clear" w:color="auto" w:fill="FFFFFF"/>
        </w:rPr>
        <w:t xml:space="preserve">teknolojisini </w:t>
      </w:r>
      <w:r w:rsidR="00617C05" w:rsidRPr="00C01F21">
        <w:rPr>
          <w:rFonts w:ascii="Calibri" w:eastAsiaTheme="minorHAnsi" w:hAnsi="Calibri" w:cs="Calibri"/>
          <w:b/>
          <w:bCs/>
          <w:bdr w:val="none" w:sz="0" w:space="0" w:color="auto"/>
          <w:shd w:val="clear" w:color="auto" w:fill="FFFFFF"/>
        </w:rPr>
        <w:t>taraftarların deneyimine sunacağız</w:t>
      </w:r>
      <w:r w:rsidR="00617C05">
        <w:rPr>
          <w:rFonts w:ascii="Calibri" w:eastAsiaTheme="minorHAnsi" w:hAnsi="Calibri" w:cs="Calibri"/>
          <w:b/>
          <w:bCs/>
          <w:bdr w:val="none" w:sz="0" w:space="0" w:color="auto"/>
          <w:shd w:val="clear" w:color="auto" w:fill="FFFFFF"/>
        </w:rPr>
        <w:t xml:space="preserve">. </w:t>
      </w:r>
      <w:r w:rsidR="006C5204" w:rsidRPr="006C5204">
        <w:rPr>
          <w:rFonts w:ascii="Calibri" w:eastAsiaTheme="minorHAnsi" w:hAnsi="Calibri" w:cs="Calibri"/>
          <w:b/>
          <w:bCs/>
          <w:bdr w:val="none" w:sz="0" w:space="0" w:color="auto"/>
          <w:shd w:val="clear" w:color="auto" w:fill="FFFFFF"/>
        </w:rPr>
        <w:t>Türkiye’nin 5G’ye en hazır operatörü olarak, bu deneyimi 4 büyük spor kulübünün stadında kullanıcılara sunmanın heyecanını yaşıyoruz</w:t>
      </w:r>
      <w:r w:rsidR="00617C05">
        <w:rPr>
          <w:rFonts w:ascii="Calibri" w:eastAsia="Calibri" w:hAnsi="Calibri" w:cs="Calibri"/>
          <w:b/>
        </w:rPr>
        <w:t xml:space="preserve">” dedi. </w:t>
      </w:r>
    </w:p>
    <w:p w14:paraId="79BFDBBB" w14:textId="77777777" w:rsidR="00617C05" w:rsidRDefault="00617C05" w:rsidP="00617C05">
      <w:pPr>
        <w:tabs>
          <w:tab w:val="left" w:pos="3535"/>
        </w:tabs>
        <w:jc w:val="both"/>
        <w:rPr>
          <w:rFonts w:ascii="Calibri" w:eastAsiaTheme="minorHAnsi" w:hAnsi="Calibri" w:cs="Calibri"/>
          <w:b/>
          <w:bCs/>
          <w:bdr w:val="none" w:sz="0" w:space="0" w:color="auto"/>
          <w:shd w:val="clear" w:color="auto" w:fill="FFFFFF"/>
        </w:rPr>
      </w:pPr>
    </w:p>
    <w:bookmarkEnd w:id="1"/>
    <w:p w14:paraId="2E38A4BE" w14:textId="1C77F4F6" w:rsidR="008C03CE" w:rsidRPr="00BC69BC" w:rsidRDefault="00212010" w:rsidP="00A94465">
      <w:pPr>
        <w:tabs>
          <w:tab w:val="left" w:pos="3535"/>
        </w:tabs>
        <w:jc w:val="both"/>
        <w:rPr>
          <w:rFonts w:ascii="Calibri" w:eastAsiaTheme="minorHAnsi" w:hAnsi="Calibri" w:cs="Calibri"/>
          <w:bdr w:val="none" w:sz="0" w:space="0" w:color="auto"/>
          <w:shd w:val="clear" w:color="auto" w:fill="FFFFFF"/>
        </w:rPr>
      </w:pPr>
      <w:r w:rsidRPr="00A94465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>Türkiye’nin dijital geleceğini tasarlayan</w:t>
      </w:r>
      <w:r w:rsidR="00B12FB2" w:rsidRPr="00A94465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 xml:space="preserve"> Türk Telekom,</w:t>
      </w:r>
      <w:r w:rsidR="001E4D26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 xml:space="preserve"> </w:t>
      </w:r>
      <w:r w:rsidR="001E4D26" w:rsidRPr="00A94465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 xml:space="preserve">güçlü </w:t>
      </w:r>
      <w:r w:rsidR="00CB1CE2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>fiber altyapısı</w:t>
      </w:r>
      <w:r w:rsidR="001E4D26" w:rsidRPr="00A94465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 xml:space="preserve"> ve teknoloji bilgi birikimi ile </w:t>
      </w:r>
      <w:r w:rsidR="001E4D26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 xml:space="preserve">en yeni teknolojileri hayatın her alanında </w:t>
      </w:r>
      <w:r w:rsidR="00CB1CE2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>kullanıcılarıyla buluşturmaya devam ediyor</w:t>
      </w:r>
      <w:r w:rsidR="001E4D26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 xml:space="preserve">. 5G teknolojisini </w:t>
      </w:r>
      <w:r w:rsidR="001E4D26" w:rsidRPr="001E4D26">
        <w:rPr>
          <w:rFonts w:ascii="Calibri" w:eastAsiaTheme="minorHAnsi" w:hAnsi="Calibri" w:cs="Calibri"/>
          <w:bCs/>
          <w:bdr w:val="none" w:sz="0" w:space="0" w:color="auto"/>
          <w:shd w:val="clear" w:color="auto" w:fill="FFFFFF"/>
        </w:rPr>
        <w:t>Ali Sami Yen Spor Kompleksi RAMS Park</w:t>
      </w:r>
      <w:r w:rsidR="001E4D26">
        <w:rPr>
          <w:rFonts w:ascii="Calibri" w:eastAsiaTheme="minorHAnsi" w:hAnsi="Calibri" w:cs="Calibri"/>
          <w:bCs/>
          <w:bdr w:val="none" w:sz="0" w:space="0" w:color="auto"/>
          <w:shd w:val="clear" w:color="auto" w:fill="FFFFFF"/>
        </w:rPr>
        <w:t xml:space="preserve">’a taşıyarak Galatasaray – AZ Alkmaar maçı esnasında </w:t>
      </w:r>
      <w:r w:rsidR="00155972">
        <w:rPr>
          <w:rFonts w:ascii="Calibri" w:eastAsiaTheme="minorHAnsi" w:hAnsi="Calibri" w:cs="Calibri"/>
          <w:bCs/>
          <w:bdr w:val="none" w:sz="0" w:space="0" w:color="auto"/>
          <w:shd w:val="clear" w:color="auto" w:fill="FFFFFF"/>
        </w:rPr>
        <w:t xml:space="preserve">stadyumdaki </w:t>
      </w:r>
      <w:r w:rsidR="001E4D26">
        <w:rPr>
          <w:rFonts w:ascii="Calibri" w:eastAsiaTheme="minorHAnsi" w:hAnsi="Calibri" w:cs="Calibri"/>
          <w:bCs/>
          <w:bdr w:val="none" w:sz="0" w:space="0" w:color="auto"/>
          <w:shd w:val="clear" w:color="auto" w:fill="FFFFFF"/>
        </w:rPr>
        <w:t xml:space="preserve">taraftarlara </w:t>
      </w:r>
      <w:r w:rsidR="00CB1CE2">
        <w:rPr>
          <w:rFonts w:ascii="Calibri" w:eastAsiaTheme="minorHAnsi" w:hAnsi="Calibri" w:cs="Calibri"/>
          <w:bCs/>
          <w:bdr w:val="none" w:sz="0" w:space="0" w:color="auto"/>
          <w:shd w:val="clear" w:color="auto" w:fill="FFFFFF"/>
        </w:rPr>
        <w:t>yüksek hızlı internet deneyimi</w:t>
      </w:r>
      <w:r w:rsidR="001E4D26">
        <w:rPr>
          <w:rFonts w:ascii="Calibri" w:eastAsiaTheme="minorHAnsi" w:hAnsi="Calibri" w:cs="Calibri"/>
          <w:bCs/>
          <w:bdr w:val="none" w:sz="0" w:space="0" w:color="auto"/>
          <w:shd w:val="clear" w:color="auto" w:fill="FFFFFF"/>
        </w:rPr>
        <w:t xml:space="preserve"> sunan Türk Telekom,</w:t>
      </w:r>
      <w:r w:rsidR="001E4D26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 xml:space="preserve"> </w:t>
      </w:r>
      <w:r w:rsidR="00BC69BC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>Trendyol Süper Lig</w:t>
      </w:r>
      <w:r w:rsidR="00CB1CE2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>’in</w:t>
      </w:r>
      <w:r w:rsidR="00BC69BC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 xml:space="preserve"> 25’inci </w:t>
      </w:r>
      <w:r w:rsidR="00976906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 xml:space="preserve">haftasında 24 Şubat Pazartesi günü oynanacak </w:t>
      </w:r>
      <w:r w:rsidR="00BC69BC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>Galatasaray</w:t>
      </w:r>
      <w:r w:rsidR="00CB1CE2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 xml:space="preserve"> </w:t>
      </w:r>
      <w:r w:rsidR="00BC69BC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>-</w:t>
      </w:r>
      <w:r w:rsidR="00CB1CE2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 xml:space="preserve"> </w:t>
      </w:r>
      <w:r w:rsidR="00BC69BC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 xml:space="preserve">Fenerbahçe derbisinde </w:t>
      </w:r>
      <w:r w:rsidR="00155972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>de stadyumdaki taraftarlar</w:t>
      </w:r>
      <w:r w:rsidR="00DC463F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>ı</w:t>
      </w:r>
      <w:r w:rsidR="00155972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 xml:space="preserve"> </w:t>
      </w:r>
      <w:r w:rsidR="00976906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 xml:space="preserve"> 5G </w:t>
      </w:r>
      <w:r w:rsidR="00DC463F">
        <w:rPr>
          <w:rFonts w:ascii="Calibri" w:eastAsiaTheme="minorHAnsi" w:hAnsi="Calibri" w:cs="Calibri"/>
          <w:bdr w:val="none" w:sz="0" w:space="0" w:color="auto"/>
          <w:shd w:val="clear" w:color="auto" w:fill="FFFFFF"/>
        </w:rPr>
        <w:t xml:space="preserve">teknolojisiyle buluşturacak. </w:t>
      </w:r>
      <w:bookmarkStart w:id="2" w:name="_GoBack"/>
      <w:bookmarkEnd w:id="2"/>
    </w:p>
    <w:p w14:paraId="478B9B5B" w14:textId="77777777" w:rsidR="00A94465" w:rsidRPr="00A94465" w:rsidRDefault="00A94465" w:rsidP="00A94465">
      <w:pPr>
        <w:tabs>
          <w:tab w:val="left" w:pos="3535"/>
        </w:tabs>
        <w:jc w:val="both"/>
        <w:rPr>
          <w:rFonts w:ascii="Calibri" w:eastAsia="Calibri" w:hAnsi="Calibri" w:cs="Calibri"/>
          <w:b/>
          <w:bCs/>
        </w:rPr>
      </w:pPr>
      <w:bookmarkStart w:id="3" w:name="_Hlk189418421"/>
    </w:p>
    <w:bookmarkEnd w:id="3"/>
    <w:p w14:paraId="28E813FF" w14:textId="2E0FB6C2" w:rsidR="00AA1411" w:rsidRPr="00A94465" w:rsidRDefault="004862BD" w:rsidP="00C51DAB">
      <w:pPr>
        <w:pStyle w:val="Body"/>
        <w:tabs>
          <w:tab w:val="left" w:pos="1420"/>
        </w:tabs>
        <w:spacing w:after="120" w:line="240" w:lineRule="auto"/>
        <w:jc w:val="both"/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</w:pPr>
      <w:r w:rsidRPr="00A94465">
        <w:rPr>
          <w:rStyle w:val="s1"/>
          <w:rFonts w:cs="Calibri"/>
          <w:b/>
          <w:bCs/>
          <w:color w:val="auto"/>
          <w:sz w:val="24"/>
          <w:szCs w:val="24"/>
          <w:bdr w:val="none" w:sz="0" w:space="0" w:color="auto" w:frame="1"/>
          <w:lang w:val="tr-TR"/>
        </w:rPr>
        <w:t xml:space="preserve">Türk Telekom CEO’su Ümit Önal, </w:t>
      </w:r>
      <w:r w:rsidRPr="00A94465"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  <w:t>“</w:t>
      </w:r>
      <w:r w:rsidR="00CB1CE2" w:rsidRPr="00CB1CE2"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  <w:t>Türkiye’nin 5G’ye en hazır operatörü olarak fiber altyapımızın gücünü mobile yansıttığımız fiber mobilite çağında 5G teknolojisini hayatın tüm alanların</w:t>
      </w:r>
      <w:r w:rsidR="00C24968"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  <w:t>d</w:t>
      </w:r>
      <w:r w:rsidR="00CB1CE2" w:rsidRPr="00CB1CE2"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  <w:t xml:space="preserve">a </w:t>
      </w:r>
      <w:r w:rsidR="00C24968"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  <w:t>sunuyoruz</w:t>
      </w:r>
      <w:r w:rsidR="00CB1CE2" w:rsidRPr="00CB1CE2"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  <w:t xml:space="preserve">. Galatasaray - AZ Alkmaar karşılaşmasında çok önemli bir yeniliğe imza atarak Ali Sami Yen Spor Kompleksi RAMS Park’a kurduğumuz 5G Mobil Şebekemizi taraftarların deneyimine sunduk. Maç esnasında </w:t>
      </w:r>
      <w:r w:rsidR="00155972"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  <w:t xml:space="preserve">stadyumdaki </w:t>
      </w:r>
      <w:r w:rsidR="00CB1CE2" w:rsidRPr="00CB1CE2"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  <w:t xml:space="preserve">taraftarlar yüksek hızlı internet ile yepyeni bir deneyim yaşadı. Şimdi de Trendyol Süper Lig’in 25’inci haftasında </w:t>
      </w:r>
      <w:r w:rsidR="00976906"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  <w:t>oynanacak Galatasaray – Fenerbahçe derbisinde</w:t>
      </w:r>
      <w:r w:rsidR="00CB1CE2" w:rsidRPr="00CB1CE2"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  <w:t xml:space="preserve"> 5G deneyimini taraftarlara sunacağız</w:t>
      </w:r>
      <w:r w:rsidR="00CB1CE2"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  <w:t xml:space="preserve">. </w:t>
      </w:r>
      <w:r w:rsidR="006C5204" w:rsidRPr="006C5204"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  <w:t>Türkiye’nin 5G’ye en hazır operatörü olarak, bu deneyimi 4 büyük spor kulübünün stadında kullanıcılara sunmanın heyecanını yaşıyoruz</w:t>
      </w:r>
      <w:r w:rsidR="00AA1411" w:rsidRPr="00A94465"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  <w:t>” dedi.</w:t>
      </w:r>
    </w:p>
    <w:p w14:paraId="0CD777DC" w14:textId="77777777" w:rsidR="00EC0036" w:rsidRPr="00A94465" w:rsidRDefault="00EC0036" w:rsidP="00C51DAB">
      <w:pPr>
        <w:pStyle w:val="Body"/>
        <w:tabs>
          <w:tab w:val="left" w:pos="1420"/>
        </w:tabs>
        <w:spacing w:after="120" w:line="240" w:lineRule="auto"/>
        <w:jc w:val="both"/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</w:pPr>
    </w:p>
    <w:p w14:paraId="31A9D969" w14:textId="5C066510" w:rsidR="00EC0036" w:rsidRPr="00A94465" w:rsidRDefault="00EC0036" w:rsidP="00C51DAB">
      <w:pPr>
        <w:pStyle w:val="Body"/>
        <w:tabs>
          <w:tab w:val="left" w:pos="1420"/>
        </w:tabs>
        <w:spacing w:after="120" w:line="240" w:lineRule="auto"/>
        <w:jc w:val="both"/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</w:pPr>
      <w:r w:rsidRPr="00A94465">
        <w:rPr>
          <w:rFonts w:eastAsia="IBM Plex Sans" w:cs="Calibri"/>
          <w:b/>
          <w:bCs/>
          <w:noProof/>
        </w:rPr>
        <w:drawing>
          <wp:inline distT="0" distB="0" distL="0" distR="0" wp14:anchorId="7C60016F" wp14:editId="0A23EB60">
            <wp:extent cx="1148121" cy="324952"/>
            <wp:effectExtent l="0" t="0" r="0" b="0"/>
            <wp:docPr id="1073741825" name="officeArt object" descr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Resim 6" descr="Resim 6"/>
                    <pic:cNvPicPr>
                      <a:picLocks noChangeAspect="1"/>
                    </pic:cNvPicPr>
                  </pic:nvPicPr>
                  <pic:blipFill>
                    <a:blip r:embed="rId8"/>
                    <a:srcRect l="12357" t="25233" r="12162" b="28369"/>
                    <a:stretch>
                      <a:fillRect/>
                    </a:stretch>
                  </pic:blipFill>
                  <pic:spPr>
                    <a:xfrm>
                      <a:off x="0" y="0"/>
                      <a:ext cx="1148121" cy="3249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4DABAC08" w14:textId="77777777" w:rsidR="00EC0036" w:rsidRPr="00A94465" w:rsidRDefault="00EC0036" w:rsidP="00C51DAB">
      <w:pPr>
        <w:pStyle w:val="Body"/>
        <w:tabs>
          <w:tab w:val="left" w:pos="1420"/>
        </w:tabs>
        <w:spacing w:after="120" w:line="240" w:lineRule="auto"/>
        <w:jc w:val="both"/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</w:pPr>
    </w:p>
    <w:p w14:paraId="6F1E071E" w14:textId="77777777" w:rsidR="00EC0036" w:rsidRPr="00A94465" w:rsidRDefault="00EC0036" w:rsidP="00EC0036">
      <w:pP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94465">
        <w:rPr>
          <w:rFonts w:ascii="Calibri" w:eastAsia="Calibri" w:hAnsi="Calibri" w:cs="Calibri"/>
          <w:b/>
          <w:color w:val="000000"/>
          <w:sz w:val="22"/>
          <w:szCs w:val="22"/>
        </w:rPr>
        <w:t>Özlem Temana</w:t>
      </w:r>
    </w:p>
    <w:p w14:paraId="6E03ED67" w14:textId="77777777" w:rsidR="00EC0036" w:rsidRPr="00A94465" w:rsidRDefault="00EC0036" w:rsidP="00EC0036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94465">
        <w:rPr>
          <w:rFonts w:ascii="Calibri" w:eastAsia="Calibri" w:hAnsi="Calibri" w:cs="Calibri"/>
          <w:color w:val="000000"/>
          <w:sz w:val="22"/>
          <w:szCs w:val="22"/>
        </w:rPr>
        <w:t>Tel: 0 554 193 06 41</w:t>
      </w:r>
    </w:p>
    <w:p w14:paraId="27B76AA7" w14:textId="77777777" w:rsidR="00EC0036" w:rsidRPr="00A94465" w:rsidRDefault="006E5BE5" w:rsidP="00EC0036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  <w:hyperlink r:id="rId9">
        <w:r w:rsidR="00EC0036" w:rsidRPr="00A94465">
          <w:rPr>
            <w:rFonts w:ascii="Calibri" w:eastAsia="Calibri" w:hAnsi="Calibri" w:cs="Calibri"/>
            <w:color w:val="000000"/>
            <w:sz w:val="22"/>
            <w:szCs w:val="22"/>
            <w:u w:val="single"/>
          </w:rPr>
          <w:t>ozlem.temana@lorbi.com</w:t>
        </w:r>
      </w:hyperlink>
    </w:p>
    <w:p w14:paraId="4283413D" w14:textId="77777777" w:rsidR="00EC0036" w:rsidRPr="00A94465" w:rsidRDefault="00EC0036" w:rsidP="00EC0036">
      <w:pPr>
        <w:jc w:val="both"/>
        <w:rPr>
          <w:rFonts w:ascii="Calibri" w:eastAsia="Calibri" w:hAnsi="Calibri" w:cs="Calibri"/>
          <w:color w:val="000000"/>
          <w:sz w:val="22"/>
          <w:szCs w:val="22"/>
          <w:u w:val="single"/>
        </w:rPr>
      </w:pPr>
    </w:p>
    <w:p w14:paraId="406AA052" w14:textId="4B43E496" w:rsidR="00EC0036" w:rsidRPr="00A94465" w:rsidRDefault="00EC0036" w:rsidP="00EC0036">
      <w:pPr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94465">
        <w:rPr>
          <w:rFonts w:ascii="Calibri" w:eastAsia="Calibri" w:hAnsi="Calibri" w:cs="Calibri"/>
          <w:b/>
          <w:color w:val="000000"/>
          <w:sz w:val="22"/>
          <w:szCs w:val="22"/>
        </w:rPr>
        <w:t>Mehmet Akif Kaya</w:t>
      </w:r>
    </w:p>
    <w:p w14:paraId="5595377D" w14:textId="0324BC70" w:rsidR="00EC0036" w:rsidRPr="00A94465" w:rsidRDefault="00EC0036" w:rsidP="00EC0036">
      <w:pP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94465">
        <w:rPr>
          <w:rFonts w:ascii="Calibri" w:eastAsia="Calibri" w:hAnsi="Calibri" w:cs="Calibri"/>
          <w:color w:val="000000"/>
          <w:sz w:val="22"/>
          <w:szCs w:val="22"/>
        </w:rPr>
        <w:t>Tel: 0 507 877 31 91</w:t>
      </w:r>
    </w:p>
    <w:p w14:paraId="587E9E1C" w14:textId="63DDC0F2" w:rsidR="00EC0036" w:rsidRPr="00A94465" w:rsidRDefault="006E5BE5" w:rsidP="00EC0036">
      <w:pPr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hyperlink r:id="rId10" w:history="1">
        <w:r w:rsidR="00EC0036" w:rsidRPr="00A94465">
          <w:rPr>
            <w:rStyle w:val="Kpr"/>
            <w:rFonts w:ascii="Calibri" w:eastAsia="Calibri" w:hAnsi="Calibri" w:cs="Calibri"/>
            <w:sz w:val="22"/>
            <w:szCs w:val="22"/>
          </w:rPr>
          <w:t>akif.kaya@lorbi.com</w:t>
        </w:r>
      </w:hyperlink>
    </w:p>
    <w:p w14:paraId="1616536D" w14:textId="77777777" w:rsidR="00EC0036" w:rsidRPr="00A94465" w:rsidRDefault="00EC0036" w:rsidP="00C51DAB">
      <w:pPr>
        <w:pStyle w:val="Body"/>
        <w:tabs>
          <w:tab w:val="left" w:pos="1420"/>
        </w:tabs>
        <w:spacing w:after="120" w:line="240" w:lineRule="auto"/>
        <w:jc w:val="both"/>
        <w:rPr>
          <w:rStyle w:val="s1"/>
          <w:rFonts w:cs="Calibri"/>
          <w:bCs/>
          <w:color w:val="auto"/>
          <w:sz w:val="24"/>
          <w:szCs w:val="24"/>
          <w:bdr w:val="none" w:sz="0" w:space="0" w:color="auto" w:frame="1"/>
          <w:lang w:val="tr-TR"/>
        </w:rPr>
      </w:pPr>
    </w:p>
    <w:p w14:paraId="5D6C736B" w14:textId="77777777" w:rsidR="00845E98" w:rsidRPr="00A94465" w:rsidRDefault="00845E98" w:rsidP="006B3552">
      <w:pPr>
        <w:pStyle w:val="Body"/>
        <w:tabs>
          <w:tab w:val="left" w:pos="1420"/>
        </w:tabs>
        <w:spacing w:after="120"/>
        <w:jc w:val="both"/>
        <w:rPr>
          <w:rFonts w:eastAsiaTheme="minorHAnsi" w:cs="Calibri"/>
          <w:color w:val="auto"/>
          <w:bdr w:val="none" w:sz="0" w:space="0" w:color="auto"/>
          <w:shd w:val="clear" w:color="auto" w:fill="FFFFFF"/>
          <w:lang w:val="tr-TR" w:eastAsia="en-US"/>
        </w:rPr>
      </w:pPr>
    </w:p>
    <w:p w14:paraId="00C9DC7A" w14:textId="77777777" w:rsidR="004862BD" w:rsidRPr="00A94465" w:rsidRDefault="004862BD" w:rsidP="00B12FB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textAlignment w:val="baseline"/>
        <w:rPr>
          <w:rStyle w:val="s1"/>
          <w:rFonts w:ascii="Calibri" w:hAnsi="Calibri" w:cs="Calibri"/>
          <w:sz w:val="22"/>
          <w:szCs w:val="22"/>
          <w:u w:color="000000"/>
          <w:bdr w:val="none" w:sz="0" w:space="0" w:color="auto" w:frame="1"/>
          <w:lang w:eastAsia="tr-TR"/>
        </w:rPr>
      </w:pPr>
    </w:p>
    <w:p w14:paraId="55CFF916" w14:textId="77777777" w:rsidR="00EA4827" w:rsidRPr="00A94465" w:rsidRDefault="00EA4827" w:rsidP="009419DB">
      <w:pPr>
        <w:tabs>
          <w:tab w:val="left" w:pos="3535"/>
        </w:tabs>
        <w:jc w:val="both"/>
        <w:rPr>
          <w:rFonts w:ascii="Calibri" w:hAnsi="Calibri" w:cs="Calibri"/>
          <w:b/>
          <w:sz w:val="22"/>
          <w:szCs w:val="22"/>
        </w:rPr>
      </w:pPr>
    </w:p>
    <w:sectPr w:rsidR="00EA4827" w:rsidRPr="00A94465" w:rsidSect="004615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004A94" w14:textId="77777777" w:rsidR="00743F05" w:rsidRDefault="00743F05">
      <w:r>
        <w:separator/>
      </w:r>
    </w:p>
  </w:endnote>
  <w:endnote w:type="continuationSeparator" w:id="0">
    <w:p w14:paraId="76B7AF1D" w14:textId="77777777" w:rsidR="00743F05" w:rsidRDefault="00743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IBM Plex Sans">
    <w:altName w:val="Calibri"/>
    <w:charset w:val="00"/>
    <w:family w:val="swiss"/>
    <w:pitch w:val="variable"/>
    <w:sig w:usb0="A00002EF" w:usb1="5000207B" w:usb2="00000000" w:usb3="00000000" w:csb0="0000019F" w:csb1="00000000"/>
  </w:font>
  <w:font w:name="CentraleSans Book">
    <w:panose1 w:val="02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B9D25B" w14:textId="77777777" w:rsidR="00414C00" w:rsidRDefault="00956F3E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F9E76" w14:textId="5C06F4BE" w:rsidR="00956F3E" w:rsidRDefault="00956F3E" w:rsidP="006E5BE5">
    <w:pPr>
      <w:pStyle w:val="AltBilgi"/>
    </w:pPr>
  </w:p>
  <w:p w14:paraId="0E2ED2AB" w14:textId="3554A4F1" w:rsidR="006E5BE5" w:rsidRPr="006E5BE5" w:rsidRDefault="006E5BE5" w:rsidP="006E5BE5">
    <w:pPr>
      <w:pStyle w:val="AltBilgi"/>
      <w:jc w:val="center"/>
      <w:rPr>
        <w:rFonts w:ascii="Arial" w:hAnsi="Arial" w:cs="Arial"/>
        <w:color w:val="00FF00"/>
        <w:sz w:val="20"/>
      </w:rPr>
    </w:pPr>
    <w:r w:rsidRPr="006E5BE5">
      <w:rPr>
        <w:rFonts w:ascii="Arial" w:hAnsi="Arial" w:cs="Arial"/>
        <w:color w:val="00FF00"/>
        <w:sz w:val="20"/>
      </w:rPr>
      <w:t xml:space="preserve">Türk Telekom | Genel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DB414" w14:textId="77777777" w:rsidR="00414C00" w:rsidRDefault="00956F3E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34E1B" w14:textId="77777777" w:rsidR="00743F05" w:rsidRDefault="00743F05">
      <w:r>
        <w:separator/>
      </w:r>
    </w:p>
  </w:footnote>
  <w:footnote w:type="continuationSeparator" w:id="0">
    <w:p w14:paraId="11639523" w14:textId="77777777" w:rsidR="00743F05" w:rsidRDefault="00743F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DAF4E" w14:textId="77777777" w:rsidR="00F0184A" w:rsidRDefault="00F0184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8586F" w14:textId="77777777" w:rsidR="00F0184A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01"/>
      <w:gridCol w:w="4000"/>
    </w:tblGrid>
    <w:tr w:rsidR="00334D27" w14:paraId="7A1A9275" w14:textId="77777777" w:rsidTr="004550E0">
      <w:trPr>
        <w:trHeight w:val="390"/>
      </w:trPr>
      <w:tc>
        <w:tcPr>
          <w:tcW w:w="4186" w:type="dxa"/>
          <w:vMerge w:val="restart"/>
        </w:tcPr>
        <w:p w14:paraId="6E1335B5" w14:textId="77777777" w:rsidR="00F0184A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70207A68" wp14:editId="2904CE49">
                <wp:extent cx="2878331" cy="990600"/>
                <wp:effectExtent l="0" t="0" r="0" b="0"/>
                <wp:docPr id="30" name="Pictur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720055B7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11E53C27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22416296" w14:textId="77777777" w:rsidR="00F0184A" w:rsidRPr="00BE19D1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416FD3BB" w14:textId="77777777" w:rsidR="00F0184A" w:rsidRPr="00BE19D1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2E8611B1" w14:textId="77777777" w:rsidTr="004550E0">
      <w:trPr>
        <w:trHeight w:val="390"/>
      </w:trPr>
      <w:tc>
        <w:tcPr>
          <w:tcW w:w="4186" w:type="dxa"/>
          <w:vMerge/>
        </w:tcPr>
        <w:p w14:paraId="6871976D" w14:textId="77777777" w:rsidR="00F0184A" w:rsidRPr="00753819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68CB136D" w14:textId="77777777" w:rsidR="00F0184A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386A8C94" wp14:editId="6A9FDD3C">
                <wp:extent cx="226800" cy="226800"/>
                <wp:effectExtent l="0" t="0" r="1905" b="1905"/>
                <wp:docPr id="31" name="Pictur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51B52CD7" w14:textId="77777777" w:rsidR="00F0184A" w:rsidRPr="00804741" w:rsidRDefault="006E5BE5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="00467FFD"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3E0C1FB8" w14:textId="77777777" w:rsidTr="004550E0">
      <w:tc>
        <w:tcPr>
          <w:tcW w:w="4186" w:type="dxa"/>
          <w:vMerge/>
        </w:tcPr>
        <w:p w14:paraId="6861881E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0AFD86B" w14:textId="77777777" w:rsidR="00F0184A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1F72DFA" wp14:editId="52AB87DE">
                <wp:extent cx="226800" cy="226800"/>
                <wp:effectExtent l="0" t="0" r="1905" b="1905"/>
                <wp:docPr id="32" name="Pictur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750E3B76" w14:textId="77777777" w:rsidR="00F0184A" w:rsidRPr="00BE19D1" w:rsidRDefault="006E5BE5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349EEAAF" w14:textId="77777777" w:rsidTr="004550E0">
      <w:tc>
        <w:tcPr>
          <w:tcW w:w="4186" w:type="dxa"/>
          <w:vMerge/>
        </w:tcPr>
        <w:p w14:paraId="7229B2FA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44C4188E" w14:textId="77777777" w:rsidR="00F0184A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9882465" wp14:editId="16E8FAE1">
                <wp:extent cx="226800" cy="226800"/>
                <wp:effectExtent l="0" t="0" r="1905" b="1905"/>
                <wp:docPr id="33" name="Picture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31EEE39E" w14:textId="77777777" w:rsidR="00F0184A" w:rsidRPr="00BE19D1" w:rsidRDefault="006E5BE5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="00467FFD"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4F9DFD96" w14:textId="77777777" w:rsidR="00F0184A" w:rsidRDefault="00F0184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D5463"/>
    <w:multiLevelType w:val="hybridMultilevel"/>
    <w:tmpl w:val="669248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905AA"/>
    <w:multiLevelType w:val="hybridMultilevel"/>
    <w:tmpl w:val="D1903E08"/>
    <w:lvl w:ilvl="0" w:tplc="39F82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4D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CE7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228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AA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45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A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266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807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887419"/>
    <w:multiLevelType w:val="hybridMultilevel"/>
    <w:tmpl w:val="85DE0FC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2C15026"/>
    <w:multiLevelType w:val="hybridMultilevel"/>
    <w:tmpl w:val="F7342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24BFA"/>
    <w:multiLevelType w:val="hybridMultilevel"/>
    <w:tmpl w:val="427E3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34817"/>
    <w:multiLevelType w:val="hybridMultilevel"/>
    <w:tmpl w:val="BEC8AE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C77A6"/>
    <w:multiLevelType w:val="hybridMultilevel"/>
    <w:tmpl w:val="80722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4651F"/>
    <w:multiLevelType w:val="hybridMultilevel"/>
    <w:tmpl w:val="EFD8F3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FE1211"/>
    <w:multiLevelType w:val="hybridMultilevel"/>
    <w:tmpl w:val="20023E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21B09"/>
    <w:multiLevelType w:val="hybridMultilevel"/>
    <w:tmpl w:val="BFA0D5AE"/>
    <w:lvl w:ilvl="0" w:tplc="2D580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5CC7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CC7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8A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CE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EA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67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2E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D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98F3A62"/>
    <w:multiLevelType w:val="hybridMultilevel"/>
    <w:tmpl w:val="66704894"/>
    <w:lvl w:ilvl="0" w:tplc="EB7C8838"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11"/>
  </w:num>
  <w:num w:numId="9">
    <w:abstractNumId w:val="10"/>
  </w:num>
  <w:num w:numId="10">
    <w:abstractNumId w:val="1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2C88"/>
    <w:rsid w:val="00003A44"/>
    <w:rsid w:val="00004290"/>
    <w:rsid w:val="00011993"/>
    <w:rsid w:val="00014142"/>
    <w:rsid w:val="00014E9D"/>
    <w:rsid w:val="00017533"/>
    <w:rsid w:val="00027DEA"/>
    <w:rsid w:val="000300DD"/>
    <w:rsid w:val="00030583"/>
    <w:rsid w:val="00030EB6"/>
    <w:rsid w:val="000360C6"/>
    <w:rsid w:val="0003628D"/>
    <w:rsid w:val="00037681"/>
    <w:rsid w:val="00040938"/>
    <w:rsid w:val="00044A8B"/>
    <w:rsid w:val="00056E47"/>
    <w:rsid w:val="00057C3D"/>
    <w:rsid w:val="00067337"/>
    <w:rsid w:val="00071E0B"/>
    <w:rsid w:val="00074F41"/>
    <w:rsid w:val="0008174A"/>
    <w:rsid w:val="00084A46"/>
    <w:rsid w:val="000855B0"/>
    <w:rsid w:val="000868F6"/>
    <w:rsid w:val="000876C7"/>
    <w:rsid w:val="00090741"/>
    <w:rsid w:val="00097C81"/>
    <w:rsid w:val="000A06D6"/>
    <w:rsid w:val="000A2C49"/>
    <w:rsid w:val="000A2D08"/>
    <w:rsid w:val="000A576F"/>
    <w:rsid w:val="000A6B1A"/>
    <w:rsid w:val="000B0776"/>
    <w:rsid w:val="000B57C0"/>
    <w:rsid w:val="000B6CA2"/>
    <w:rsid w:val="000B756C"/>
    <w:rsid w:val="000C0E8E"/>
    <w:rsid w:val="000C4FB6"/>
    <w:rsid w:val="000C695B"/>
    <w:rsid w:val="000C6D88"/>
    <w:rsid w:val="000D435D"/>
    <w:rsid w:val="000D43BC"/>
    <w:rsid w:val="000D465C"/>
    <w:rsid w:val="000D4967"/>
    <w:rsid w:val="000D4C59"/>
    <w:rsid w:val="000E00D6"/>
    <w:rsid w:val="000E2DE8"/>
    <w:rsid w:val="000F3FC0"/>
    <w:rsid w:val="000F566B"/>
    <w:rsid w:val="0010237B"/>
    <w:rsid w:val="00104272"/>
    <w:rsid w:val="00105C54"/>
    <w:rsid w:val="00112038"/>
    <w:rsid w:val="00114F5C"/>
    <w:rsid w:val="00116A61"/>
    <w:rsid w:val="00130371"/>
    <w:rsid w:val="00131FC5"/>
    <w:rsid w:val="00133B97"/>
    <w:rsid w:val="001351A1"/>
    <w:rsid w:val="00135878"/>
    <w:rsid w:val="00137854"/>
    <w:rsid w:val="00140934"/>
    <w:rsid w:val="00141CF8"/>
    <w:rsid w:val="0015388F"/>
    <w:rsid w:val="00155593"/>
    <w:rsid w:val="001555DF"/>
    <w:rsid w:val="00155972"/>
    <w:rsid w:val="001617F0"/>
    <w:rsid w:val="00161E6F"/>
    <w:rsid w:val="001626AC"/>
    <w:rsid w:val="00163173"/>
    <w:rsid w:val="00166CF6"/>
    <w:rsid w:val="00167472"/>
    <w:rsid w:val="00167F7C"/>
    <w:rsid w:val="00173FEA"/>
    <w:rsid w:val="00174DB5"/>
    <w:rsid w:val="0018198A"/>
    <w:rsid w:val="00183A42"/>
    <w:rsid w:val="00184BFA"/>
    <w:rsid w:val="001869B7"/>
    <w:rsid w:val="00191293"/>
    <w:rsid w:val="0019142A"/>
    <w:rsid w:val="001A2B97"/>
    <w:rsid w:val="001A37E2"/>
    <w:rsid w:val="001B2791"/>
    <w:rsid w:val="001B4B09"/>
    <w:rsid w:val="001B7008"/>
    <w:rsid w:val="001B7E8D"/>
    <w:rsid w:val="001C0543"/>
    <w:rsid w:val="001C06CF"/>
    <w:rsid w:val="001C5F5B"/>
    <w:rsid w:val="001D15CC"/>
    <w:rsid w:val="001D35F1"/>
    <w:rsid w:val="001E3496"/>
    <w:rsid w:val="001E3C98"/>
    <w:rsid w:val="001E4D26"/>
    <w:rsid w:val="001E7434"/>
    <w:rsid w:val="001F34D9"/>
    <w:rsid w:val="001F432F"/>
    <w:rsid w:val="00202B53"/>
    <w:rsid w:val="002054AE"/>
    <w:rsid w:val="00211043"/>
    <w:rsid w:val="00212010"/>
    <w:rsid w:val="00214E99"/>
    <w:rsid w:val="00215630"/>
    <w:rsid w:val="00216D64"/>
    <w:rsid w:val="00226AD5"/>
    <w:rsid w:val="002312E5"/>
    <w:rsid w:val="0023189C"/>
    <w:rsid w:val="00232EFB"/>
    <w:rsid w:val="0023409A"/>
    <w:rsid w:val="00236754"/>
    <w:rsid w:val="0023748C"/>
    <w:rsid w:val="00244DC6"/>
    <w:rsid w:val="00245358"/>
    <w:rsid w:val="0025374F"/>
    <w:rsid w:val="00253EE0"/>
    <w:rsid w:val="002568FD"/>
    <w:rsid w:val="0026393A"/>
    <w:rsid w:val="00270544"/>
    <w:rsid w:val="00271998"/>
    <w:rsid w:val="00277F4C"/>
    <w:rsid w:val="002805A8"/>
    <w:rsid w:val="002805D7"/>
    <w:rsid w:val="00283EEA"/>
    <w:rsid w:val="00287760"/>
    <w:rsid w:val="002901A0"/>
    <w:rsid w:val="002926BA"/>
    <w:rsid w:val="0029726A"/>
    <w:rsid w:val="002974F5"/>
    <w:rsid w:val="00297BD5"/>
    <w:rsid w:val="002A5BDC"/>
    <w:rsid w:val="002A6056"/>
    <w:rsid w:val="002A6B7D"/>
    <w:rsid w:val="002A6E94"/>
    <w:rsid w:val="002A70E1"/>
    <w:rsid w:val="002A7862"/>
    <w:rsid w:val="002B05E7"/>
    <w:rsid w:val="002B14A0"/>
    <w:rsid w:val="002B1745"/>
    <w:rsid w:val="002B3502"/>
    <w:rsid w:val="002B4B20"/>
    <w:rsid w:val="002C08AF"/>
    <w:rsid w:val="002C13B6"/>
    <w:rsid w:val="002C5AE1"/>
    <w:rsid w:val="002C5BC6"/>
    <w:rsid w:val="002D0358"/>
    <w:rsid w:val="002D2AAB"/>
    <w:rsid w:val="002D54BD"/>
    <w:rsid w:val="002F27B5"/>
    <w:rsid w:val="002F4E56"/>
    <w:rsid w:val="002F6A5C"/>
    <w:rsid w:val="002F75B3"/>
    <w:rsid w:val="00304173"/>
    <w:rsid w:val="00307E89"/>
    <w:rsid w:val="003102A4"/>
    <w:rsid w:val="00311269"/>
    <w:rsid w:val="00320B22"/>
    <w:rsid w:val="003247FB"/>
    <w:rsid w:val="0032675D"/>
    <w:rsid w:val="0032699F"/>
    <w:rsid w:val="00332CD7"/>
    <w:rsid w:val="00333917"/>
    <w:rsid w:val="00336E48"/>
    <w:rsid w:val="00337420"/>
    <w:rsid w:val="0034548B"/>
    <w:rsid w:val="00347ADB"/>
    <w:rsid w:val="00351C7C"/>
    <w:rsid w:val="00354267"/>
    <w:rsid w:val="00360478"/>
    <w:rsid w:val="00360D98"/>
    <w:rsid w:val="0036302D"/>
    <w:rsid w:val="0036439B"/>
    <w:rsid w:val="00365942"/>
    <w:rsid w:val="00371AAE"/>
    <w:rsid w:val="00372DF4"/>
    <w:rsid w:val="003753DE"/>
    <w:rsid w:val="003A27E7"/>
    <w:rsid w:val="003A2C3E"/>
    <w:rsid w:val="003A7A9C"/>
    <w:rsid w:val="003B0575"/>
    <w:rsid w:val="003B0899"/>
    <w:rsid w:val="003B6013"/>
    <w:rsid w:val="003C317F"/>
    <w:rsid w:val="003C318C"/>
    <w:rsid w:val="003C40DB"/>
    <w:rsid w:val="003E0A41"/>
    <w:rsid w:val="003E43A5"/>
    <w:rsid w:val="003E6D41"/>
    <w:rsid w:val="003E7A81"/>
    <w:rsid w:val="003F1AB3"/>
    <w:rsid w:val="003F2380"/>
    <w:rsid w:val="00402086"/>
    <w:rsid w:val="00410192"/>
    <w:rsid w:val="0041193D"/>
    <w:rsid w:val="00411FEF"/>
    <w:rsid w:val="00413BBF"/>
    <w:rsid w:val="00414C00"/>
    <w:rsid w:val="00415404"/>
    <w:rsid w:val="004269F8"/>
    <w:rsid w:val="00426D73"/>
    <w:rsid w:val="0042747A"/>
    <w:rsid w:val="004276C0"/>
    <w:rsid w:val="0043424F"/>
    <w:rsid w:val="0043440C"/>
    <w:rsid w:val="004357E1"/>
    <w:rsid w:val="004406DE"/>
    <w:rsid w:val="004419D2"/>
    <w:rsid w:val="00445102"/>
    <w:rsid w:val="00446E9D"/>
    <w:rsid w:val="00461168"/>
    <w:rsid w:val="004615B6"/>
    <w:rsid w:val="0046191E"/>
    <w:rsid w:val="004640CD"/>
    <w:rsid w:val="0046596D"/>
    <w:rsid w:val="00467009"/>
    <w:rsid w:val="00467C31"/>
    <w:rsid w:val="00467FFD"/>
    <w:rsid w:val="004703EF"/>
    <w:rsid w:val="004708EC"/>
    <w:rsid w:val="00470DD1"/>
    <w:rsid w:val="00481849"/>
    <w:rsid w:val="004832C6"/>
    <w:rsid w:val="004862BD"/>
    <w:rsid w:val="004868A1"/>
    <w:rsid w:val="004928DD"/>
    <w:rsid w:val="00496038"/>
    <w:rsid w:val="004977CE"/>
    <w:rsid w:val="004A2B2B"/>
    <w:rsid w:val="004A7335"/>
    <w:rsid w:val="004B52F1"/>
    <w:rsid w:val="004C4EF8"/>
    <w:rsid w:val="004D0DD0"/>
    <w:rsid w:val="004D18D1"/>
    <w:rsid w:val="004D3999"/>
    <w:rsid w:val="004D4A97"/>
    <w:rsid w:val="004D5FDB"/>
    <w:rsid w:val="004D66C3"/>
    <w:rsid w:val="004D6F66"/>
    <w:rsid w:val="004E12F5"/>
    <w:rsid w:val="004E2A4A"/>
    <w:rsid w:val="004F31C6"/>
    <w:rsid w:val="004F4017"/>
    <w:rsid w:val="004F44AC"/>
    <w:rsid w:val="004F6004"/>
    <w:rsid w:val="00503513"/>
    <w:rsid w:val="0050730E"/>
    <w:rsid w:val="005123B1"/>
    <w:rsid w:val="00517AE6"/>
    <w:rsid w:val="0052308A"/>
    <w:rsid w:val="00527415"/>
    <w:rsid w:val="00533400"/>
    <w:rsid w:val="00536496"/>
    <w:rsid w:val="005370D1"/>
    <w:rsid w:val="005371B8"/>
    <w:rsid w:val="00540023"/>
    <w:rsid w:val="005432DC"/>
    <w:rsid w:val="00543979"/>
    <w:rsid w:val="005447C8"/>
    <w:rsid w:val="0054799F"/>
    <w:rsid w:val="00554D71"/>
    <w:rsid w:val="00561373"/>
    <w:rsid w:val="00563794"/>
    <w:rsid w:val="0056781E"/>
    <w:rsid w:val="005745B9"/>
    <w:rsid w:val="00574C92"/>
    <w:rsid w:val="00576362"/>
    <w:rsid w:val="0057646D"/>
    <w:rsid w:val="0058322B"/>
    <w:rsid w:val="00584423"/>
    <w:rsid w:val="005844AF"/>
    <w:rsid w:val="00584C73"/>
    <w:rsid w:val="00590DE6"/>
    <w:rsid w:val="00593654"/>
    <w:rsid w:val="00593A77"/>
    <w:rsid w:val="005A0FBF"/>
    <w:rsid w:val="005A17E3"/>
    <w:rsid w:val="005A5290"/>
    <w:rsid w:val="005B0BA4"/>
    <w:rsid w:val="005B11AD"/>
    <w:rsid w:val="005B6F4D"/>
    <w:rsid w:val="005C07CE"/>
    <w:rsid w:val="005C59C0"/>
    <w:rsid w:val="005C629C"/>
    <w:rsid w:val="005D09D6"/>
    <w:rsid w:val="005D100F"/>
    <w:rsid w:val="005D4D9D"/>
    <w:rsid w:val="005D6863"/>
    <w:rsid w:val="005D7685"/>
    <w:rsid w:val="005D7773"/>
    <w:rsid w:val="005D7E5A"/>
    <w:rsid w:val="005E3F82"/>
    <w:rsid w:val="005E6B63"/>
    <w:rsid w:val="005E6CB2"/>
    <w:rsid w:val="005F1D0F"/>
    <w:rsid w:val="005F28BA"/>
    <w:rsid w:val="005F4963"/>
    <w:rsid w:val="005F5FEB"/>
    <w:rsid w:val="0060041D"/>
    <w:rsid w:val="00601A4F"/>
    <w:rsid w:val="00603ECF"/>
    <w:rsid w:val="0060410B"/>
    <w:rsid w:val="00605473"/>
    <w:rsid w:val="00617C05"/>
    <w:rsid w:val="00620CD3"/>
    <w:rsid w:val="00621E12"/>
    <w:rsid w:val="0063778A"/>
    <w:rsid w:val="00640961"/>
    <w:rsid w:val="00646736"/>
    <w:rsid w:val="00646ADB"/>
    <w:rsid w:val="006470A3"/>
    <w:rsid w:val="00656359"/>
    <w:rsid w:val="00657A58"/>
    <w:rsid w:val="00660D50"/>
    <w:rsid w:val="00663370"/>
    <w:rsid w:val="00663426"/>
    <w:rsid w:val="0066390D"/>
    <w:rsid w:val="006643CC"/>
    <w:rsid w:val="0066598C"/>
    <w:rsid w:val="00666048"/>
    <w:rsid w:val="0067419A"/>
    <w:rsid w:val="006853F6"/>
    <w:rsid w:val="00696526"/>
    <w:rsid w:val="006A083A"/>
    <w:rsid w:val="006A2352"/>
    <w:rsid w:val="006A244A"/>
    <w:rsid w:val="006A4FDA"/>
    <w:rsid w:val="006A529E"/>
    <w:rsid w:val="006B3552"/>
    <w:rsid w:val="006B73F8"/>
    <w:rsid w:val="006C5204"/>
    <w:rsid w:val="006C54E0"/>
    <w:rsid w:val="006C5EB9"/>
    <w:rsid w:val="006C711C"/>
    <w:rsid w:val="006C7DEF"/>
    <w:rsid w:val="006D0FCE"/>
    <w:rsid w:val="006D2088"/>
    <w:rsid w:val="006D4F77"/>
    <w:rsid w:val="006D7CCC"/>
    <w:rsid w:val="006E13DE"/>
    <w:rsid w:val="006E1BC9"/>
    <w:rsid w:val="006E5BE5"/>
    <w:rsid w:val="006E6F36"/>
    <w:rsid w:val="006E7837"/>
    <w:rsid w:val="006E7BC0"/>
    <w:rsid w:val="006F00F3"/>
    <w:rsid w:val="006F26D3"/>
    <w:rsid w:val="006F3FE3"/>
    <w:rsid w:val="006F4B7D"/>
    <w:rsid w:val="006F554D"/>
    <w:rsid w:val="006F6779"/>
    <w:rsid w:val="006F6D0A"/>
    <w:rsid w:val="006F7F31"/>
    <w:rsid w:val="00705F7A"/>
    <w:rsid w:val="007061FE"/>
    <w:rsid w:val="00706425"/>
    <w:rsid w:val="00707C99"/>
    <w:rsid w:val="00721034"/>
    <w:rsid w:val="007211ED"/>
    <w:rsid w:val="00723DCE"/>
    <w:rsid w:val="00725795"/>
    <w:rsid w:val="00730710"/>
    <w:rsid w:val="00731064"/>
    <w:rsid w:val="007314FF"/>
    <w:rsid w:val="0073330A"/>
    <w:rsid w:val="0073634C"/>
    <w:rsid w:val="00736E71"/>
    <w:rsid w:val="00737718"/>
    <w:rsid w:val="0073791A"/>
    <w:rsid w:val="0074046A"/>
    <w:rsid w:val="00740F1D"/>
    <w:rsid w:val="007410EE"/>
    <w:rsid w:val="00743F05"/>
    <w:rsid w:val="00744C3E"/>
    <w:rsid w:val="007516E2"/>
    <w:rsid w:val="00760C9D"/>
    <w:rsid w:val="00770B6F"/>
    <w:rsid w:val="007811CF"/>
    <w:rsid w:val="0078382B"/>
    <w:rsid w:val="00783A6D"/>
    <w:rsid w:val="00784807"/>
    <w:rsid w:val="0079087D"/>
    <w:rsid w:val="00791B03"/>
    <w:rsid w:val="0079347A"/>
    <w:rsid w:val="0079600E"/>
    <w:rsid w:val="007961F7"/>
    <w:rsid w:val="007A1373"/>
    <w:rsid w:val="007A2853"/>
    <w:rsid w:val="007A4219"/>
    <w:rsid w:val="007A5CEF"/>
    <w:rsid w:val="007A6141"/>
    <w:rsid w:val="007B56C9"/>
    <w:rsid w:val="007B6FB6"/>
    <w:rsid w:val="007C00C5"/>
    <w:rsid w:val="007C0328"/>
    <w:rsid w:val="007C2617"/>
    <w:rsid w:val="007C43E0"/>
    <w:rsid w:val="007C4691"/>
    <w:rsid w:val="007C55F0"/>
    <w:rsid w:val="007D3B58"/>
    <w:rsid w:val="007D3CC5"/>
    <w:rsid w:val="007D418B"/>
    <w:rsid w:val="007D58B7"/>
    <w:rsid w:val="007D58F1"/>
    <w:rsid w:val="007E3E3A"/>
    <w:rsid w:val="007E5DC6"/>
    <w:rsid w:val="007E7E93"/>
    <w:rsid w:val="007F35CF"/>
    <w:rsid w:val="007F47FD"/>
    <w:rsid w:val="007F7E2F"/>
    <w:rsid w:val="00801D09"/>
    <w:rsid w:val="00801E82"/>
    <w:rsid w:val="00803BB4"/>
    <w:rsid w:val="0080543D"/>
    <w:rsid w:val="008072B8"/>
    <w:rsid w:val="00812B68"/>
    <w:rsid w:val="00815817"/>
    <w:rsid w:val="00817305"/>
    <w:rsid w:val="008232F8"/>
    <w:rsid w:val="00825A95"/>
    <w:rsid w:val="00826838"/>
    <w:rsid w:val="00830834"/>
    <w:rsid w:val="00830A2F"/>
    <w:rsid w:val="0083268B"/>
    <w:rsid w:val="00832C43"/>
    <w:rsid w:val="00835107"/>
    <w:rsid w:val="00836470"/>
    <w:rsid w:val="00841986"/>
    <w:rsid w:val="00845E98"/>
    <w:rsid w:val="00845EA9"/>
    <w:rsid w:val="00846873"/>
    <w:rsid w:val="00853D97"/>
    <w:rsid w:val="00854888"/>
    <w:rsid w:val="00856EEA"/>
    <w:rsid w:val="00857C32"/>
    <w:rsid w:val="0086423B"/>
    <w:rsid w:val="00865289"/>
    <w:rsid w:val="0086553C"/>
    <w:rsid w:val="008676A4"/>
    <w:rsid w:val="008802AA"/>
    <w:rsid w:val="00880FD7"/>
    <w:rsid w:val="008811A3"/>
    <w:rsid w:val="00881B17"/>
    <w:rsid w:val="00882749"/>
    <w:rsid w:val="00883998"/>
    <w:rsid w:val="00884FF1"/>
    <w:rsid w:val="00886A19"/>
    <w:rsid w:val="00891979"/>
    <w:rsid w:val="008923B3"/>
    <w:rsid w:val="00892B13"/>
    <w:rsid w:val="008971F5"/>
    <w:rsid w:val="008A4371"/>
    <w:rsid w:val="008A614C"/>
    <w:rsid w:val="008A7479"/>
    <w:rsid w:val="008A7A8B"/>
    <w:rsid w:val="008B2492"/>
    <w:rsid w:val="008B53DC"/>
    <w:rsid w:val="008B67F4"/>
    <w:rsid w:val="008C03CE"/>
    <w:rsid w:val="008C0EA9"/>
    <w:rsid w:val="008C5CC8"/>
    <w:rsid w:val="008C624E"/>
    <w:rsid w:val="008D22DC"/>
    <w:rsid w:val="008D40B7"/>
    <w:rsid w:val="008D63C4"/>
    <w:rsid w:val="008E068F"/>
    <w:rsid w:val="008E18A6"/>
    <w:rsid w:val="008E1B9B"/>
    <w:rsid w:val="008E2424"/>
    <w:rsid w:val="008E4DBE"/>
    <w:rsid w:val="008E53C3"/>
    <w:rsid w:val="008E7D17"/>
    <w:rsid w:val="008F30FF"/>
    <w:rsid w:val="008F3287"/>
    <w:rsid w:val="00900614"/>
    <w:rsid w:val="00901519"/>
    <w:rsid w:val="00906262"/>
    <w:rsid w:val="00907129"/>
    <w:rsid w:val="00911156"/>
    <w:rsid w:val="00912FCF"/>
    <w:rsid w:val="00913401"/>
    <w:rsid w:val="00913548"/>
    <w:rsid w:val="00913F60"/>
    <w:rsid w:val="0091633C"/>
    <w:rsid w:val="00920FE3"/>
    <w:rsid w:val="00922273"/>
    <w:rsid w:val="00924966"/>
    <w:rsid w:val="0092499B"/>
    <w:rsid w:val="00927843"/>
    <w:rsid w:val="009349BB"/>
    <w:rsid w:val="009372F3"/>
    <w:rsid w:val="00940E1C"/>
    <w:rsid w:val="009419DB"/>
    <w:rsid w:val="00952B64"/>
    <w:rsid w:val="00956F3E"/>
    <w:rsid w:val="009607C3"/>
    <w:rsid w:val="009619BF"/>
    <w:rsid w:val="009636BB"/>
    <w:rsid w:val="00963CDB"/>
    <w:rsid w:val="00964D35"/>
    <w:rsid w:val="009668E6"/>
    <w:rsid w:val="00971C07"/>
    <w:rsid w:val="0097327E"/>
    <w:rsid w:val="00976906"/>
    <w:rsid w:val="009769AB"/>
    <w:rsid w:val="0098438E"/>
    <w:rsid w:val="00984F82"/>
    <w:rsid w:val="00985490"/>
    <w:rsid w:val="00986F42"/>
    <w:rsid w:val="009943AC"/>
    <w:rsid w:val="009B1F48"/>
    <w:rsid w:val="009B784F"/>
    <w:rsid w:val="009C064F"/>
    <w:rsid w:val="009C481A"/>
    <w:rsid w:val="009C4D25"/>
    <w:rsid w:val="009C768E"/>
    <w:rsid w:val="009D148A"/>
    <w:rsid w:val="009D25C3"/>
    <w:rsid w:val="009D4D32"/>
    <w:rsid w:val="009D549B"/>
    <w:rsid w:val="009D63C9"/>
    <w:rsid w:val="009D64E4"/>
    <w:rsid w:val="009D6994"/>
    <w:rsid w:val="009E07D7"/>
    <w:rsid w:val="009E1E15"/>
    <w:rsid w:val="009E7874"/>
    <w:rsid w:val="009F0FE4"/>
    <w:rsid w:val="009F1855"/>
    <w:rsid w:val="009F3CAF"/>
    <w:rsid w:val="009F7610"/>
    <w:rsid w:val="009F7E23"/>
    <w:rsid w:val="00A02620"/>
    <w:rsid w:val="00A02708"/>
    <w:rsid w:val="00A03A37"/>
    <w:rsid w:val="00A049AD"/>
    <w:rsid w:val="00A104ED"/>
    <w:rsid w:val="00A133FC"/>
    <w:rsid w:val="00A14627"/>
    <w:rsid w:val="00A162CD"/>
    <w:rsid w:val="00A2433F"/>
    <w:rsid w:val="00A2657B"/>
    <w:rsid w:val="00A325B2"/>
    <w:rsid w:val="00A32C5B"/>
    <w:rsid w:val="00A32F0D"/>
    <w:rsid w:val="00A35207"/>
    <w:rsid w:val="00A377D6"/>
    <w:rsid w:val="00A37F54"/>
    <w:rsid w:val="00A4131B"/>
    <w:rsid w:val="00A610FB"/>
    <w:rsid w:val="00A645E6"/>
    <w:rsid w:val="00A67F07"/>
    <w:rsid w:val="00A72548"/>
    <w:rsid w:val="00A80869"/>
    <w:rsid w:val="00A81EE5"/>
    <w:rsid w:val="00A8311F"/>
    <w:rsid w:val="00A856B9"/>
    <w:rsid w:val="00A876D4"/>
    <w:rsid w:val="00A94465"/>
    <w:rsid w:val="00A95720"/>
    <w:rsid w:val="00A96ACC"/>
    <w:rsid w:val="00A96ECC"/>
    <w:rsid w:val="00A973EA"/>
    <w:rsid w:val="00AA1411"/>
    <w:rsid w:val="00AA6907"/>
    <w:rsid w:val="00AA72F6"/>
    <w:rsid w:val="00AB36C9"/>
    <w:rsid w:val="00AB6194"/>
    <w:rsid w:val="00AB6435"/>
    <w:rsid w:val="00AC41D7"/>
    <w:rsid w:val="00AC570D"/>
    <w:rsid w:val="00AC5F81"/>
    <w:rsid w:val="00AD5016"/>
    <w:rsid w:val="00AE50C2"/>
    <w:rsid w:val="00AE5D83"/>
    <w:rsid w:val="00AE616F"/>
    <w:rsid w:val="00AE7D4D"/>
    <w:rsid w:val="00B003B2"/>
    <w:rsid w:val="00B00B68"/>
    <w:rsid w:val="00B00C77"/>
    <w:rsid w:val="00B016F2"/>
    <w:rsid w:val="00B021CA"/>
    <w:rsid w:val="00B039A4"/>
    <w:rsid w:val="00B05D99"/>
    <w:rsid w:val="00B108D0"/>
    <w:rsid w:val="00B119C7"/>
    <w:rsid w:val="00B12277"/>
    <w:rsid w:val="00B12FB2"/>
    <w:rsid w:val="00B22174"/>
    <w:rsid w:val="00B250BB"/>
    <w:rsid w:val="00B25596"/>
    <w:rsid w:val="00B257B2"/>
    <w:rsid w:val="00B25B10"/>
    <w:rsid w:val="00B26D85"/>
    <w:rsid w:val="00B462A5"/>
    <w:rsid w:val="00B62D18"/>
    <w:rsid w:val="00B67643"/>
    <w:rsid w:val="00B73747"/>
    <w:rsid w:val="00B7445F"/>
    <w:rsid w:val="00B7462B"/>
    <w:rsid w:val="00B759CE"/>
    <w:rsid w:val="00B76348"/>
    <w:rsid w:val="00B76DE6"/>
    <w:rsid w:val="00B840E0"/>
    <w:rsid w:val="00B8729E"/>
    <w:rsid w:val="00B94C51"/>
    <w:rsid w:val="00B96946"/>
    <w:rsid w:val="00BA3E68"/>
    <w:rsid w:val="00BA479A"/>
    <w:rsid w:val="00BB18D5"/>
    <w:rsid w:val="00BB68E8"/>
    <w:rsid w:val="00BB6988"/>
    <w:rsid w:val="00BC11C5"/>
    <w:rsid w:val="00BC2150"/>
    <w:rsid w:val="00BC4D58"/>
    <w:rsid w:val="00BC4DA8"/>
    <w:rsid w:val="00BC5A3B"/>
    <w:rsid w:val="00BC69BC"/>
    <w:rsid w:val="00BD3604"/>
    <w:rsid w:val="00BD4D68"/>
    <w:rsid w:val="00BE1233"/>
    <w:rsid w:val="00BE24FC"/>
    <w:rsid w:val="00BE4493"/>
    <w:rsid w:val="00BE4C71"/>
    <w:rsid w:val="00BE5339"/>
    <w:rsid w:val="00BE5627"/>
    <w:rsid w:val="00BF0978"/>
    <w:rsid w:val="00BF1D3E"/>
    <w:rsid w:val="00BF5D29"/>
    <w:rsid w:val="00C01F21"/>
    <w:rsid w:val="00C01F34"/>
    <w:rsid w:val="00C0657A"/>
    <w:rsid w:val="00C10EF7"/>
    <w:rsid w:val="00C12803"/>
    <w:rsid w:val="00C15FC2"/>
    <w:rsid w:val="00C22A16"/>
    <w:rsid w:val="00C239D1"/>
    <w:rsid w:val="00C24968"/>
    <w:rsid w:val="00C304BD"/>
    <w:rsid w:val="00C30E20"/>
    <w:rsid w:val="00C31592"/>
    <w:rsid w:val="00C331EF"/>
    <w:rsid w:val="00C33BE3"/>
    <w:rsid w:val="00C33CBD"/>
    <w:rsid w:val="00C3465C"/>
    <w:rsid w:val="00C37F15"/>
    <w:rsid w:val="00C4225F"/>
    <w:rsid w:val="00C42F71"/>
    <w:rsid w:val="00C4362E"/>
    <w:rsid w:val="00C51DAB"/>
    <w:rsid w:val="00C603EB"/>
    <w:rsid w:val="00C66AA7"/>
    <w:rsid w:val="00C77D7C"/>
    <w:rsid w:val="00C82DC0"/>
    <w:rsid w:val="00C83666"/>
    <w:rsid w:val="00C84E9D"/>
    <w:rsid w:val="00C86A62"/>
    <w:rsid w:val="00C913C7"/>
    <w:rsid w:val="00C951A5"/>
    <w:rsid w:val="00C95B7F"/>
    <w:rsid w:val="00C97D94"/>
    <w:rsid w:val="00CA0C1C"/>
    <w:rsid w:val="00CA0FD5"/>
    <w:rsid w:val="00CA5E10"/>
    <w:rsid w:val="00CB1CE2"/>
    <w:rsid w:val="00CC0DAE"/>
    <w:rsid w:val="00CC112C"/>
    <w:rsid w:val="00CC3131"/>
    <w:rsid w:val="00CC485E"/>
    <w:rsid w:val="00CC5747"/>
    <w:rsid w:val="00CD13F7"/>
    <w:rsid w:val="00CD543C"/>
    <w:rsid w:val="00CD5B07"/>
    <w:rsid w:val="00CE533B"/>
    <w:rsid w:val="00CE5E87"/>
    <w:rsid w:val="00CF0658"/>
    <w:rsid w:val="00CF2337"/>
    <w:rsid w:val="00CF2B13"/>
    <w:rsid w:val="00CF33DF"/>
    <w:rsid w:val="00CF47C4"/>
    <w:rsid w:val="00CF5A87"/>
    <w:rsid w:val="00CF7E04"/>
    <w:rsid w:val="00D027FC"/>
    <w:rsid w:val="00D02FF6"/>
    <w:rsid w:val="00D03724"/>
    <w:rsid w:val="00D07A5F"/>
    <w:rsid w:val="00D14FD8"/>
    <w:rsid w:val="00D20FC2"/>
    <w:rsid w:val="00D27B2B"/>
    <w:rsid w:val="00D34415"/>
    <w:rsid w:val="00D35644"/>
    <w:rsid w:val="00D360CA"/>
    <w:rsid w:val="00D3742A"/>
    <w:rsid w:val="00D43425"/>
    <w:rsid w:val="00D44791"/>
    <w:rsid w:val="00D475C7"/>
    <w:rsid w:val="00D47BF0"/>
    <w:rsid w:val="00D520CD"/>
    <w:rsid w:val="00D55C6A"/>
    <w:rsid w:val="00D55D50"/>
    <w:rsid w:val="00D56819"/>
    <w:rsid w:val="00D621A6"/>
    <w:rsid w:val="00D6315E"/>
    <w:rsid w:val="00D63524"/>
    <w:rsid w:val="00D63760"/>
    <w:rsid w:val="00D641DF"/>
    <w:rsid w:val="00D64DC1"/>
    <w:rsid w:val="00D65C9A"/>
    <w:rsid w:val="00D65EDB"/>
    <w:rsid w:val="00D67D72"/>
    <w:rsid w:val="00D7378B"/>
    <w:rsid w:val="00D7625C"/>
    <w:rsid w:val="00D77976"/>
    <w:rsid w:val="00D9216E"/>
    <w:rsid w:val="00D92ECA"/>
    <w:rsid w:val="00D95203"/>
    <w:rsid w:val="00DA26DB"/>
    <w:rsid w:val="00DA4D41"/>
    <w:rsid w:val="00DA66DA"/>
    <w:rsid w:val="00DA6DD4"/>
    <w:rsid w:val="00DB0A95"/>
    <w:rsid w:val="00DB2B90"/>
    <w:rsid w:val="00DB63D8"/>
    <w:rsid w:val="00DC02BB"/>
    <w:rsid w:val="00DC23D6"/>
    <w:rsid w:val="00DC350B"/>
    <w:rsid w:val="00DC463F"/>
    <w:rsid w:val="00DC713E"/>
    <w:rsid w:val="00DD52EC"/>
    <w:rsid w:val="00DD647D"/>
    <w:rsid w:val="00DE26E7"/>
    <w:rsid w:val="00DE3211"/>
    <w:rsid w:val="00DE344E"/>
    <w:rsid w:val="00DE346B"/>
    <w:rsid w:val="00DE43F5"/>
    <w:rsid w:val="00DE5758"/>
    <w:rsid w:val="00DE69FB"/>
    <w:rsid w:val="00DF0363"/>
    <w:rsid w:val="00DF150A"/>
    <w:rsid w:val="00DF6115"/>
    <w:rsid w:val="00DF67BD"/>
    <w:rsid w:val="00DF6C7E"/>
    <w:rsid w:val="00E00DD2"/>
    <w:rsid w:val="00E015F9"/>
    <w:rsid w:val="00E032CB"/>
    <w:rsid w:val="00E14F55"/>
    <w:rsid w:val="00E21B67"/>
    <w:rsid w:val="00E23494"/>
    <w:rsid w:val="00E24C7B"/>
    <w:rsid w:val="00E257A2"/>
    <w:rsid w:val="00E26644"/>
    <w:rsid w:val="00E345A7"/>
    <w:rsid w:val="00E3543B"/>
    <w:rsid w:val="00E35AF3"/>
    <w:rsid w:val="00E42912"/>
    <w:rsid w:val="00E45205"/>
    <w:rsid w:val="00E4667E"/>
    <w:rsid w:val="00E5185F"/>
    <w:rsid w:val="00E57FC8"/>
    <w:rsid w:val="00E62B42"/>
    <w:rsid w:val="00E65792"/>
    <w:rsid w:val="00E67E4B"/>
    <w:rsid w:val="00E67E5C"/>
    <w:rsid w:val="00E7393B"/>
    <w:rsid w:val="00E807CA"/>
    <w:rsid w:val="00E811DC"/>
    <w:rsid w:val="00E872C4"/>
    <w:rsid w:val="00E92EB7"/>
    <w:rsid w:val="00EA0E5C"/>
    <w:rsid w:val="00EA4827"/>
    <w:rsid w:val="00EA5AFE"/>
    <w:rsid w:val="00EA7A2D"/>
    <w:rsid w:val="00EB15EA"/>
    <w:rsid w:val="00EB2393"/>
    <w:rsid w:val="00EB2FE4"/>
    <w:rsid w:val="00EB47F6"/>
    <w:rsid w:val="00EB49D4"/>
    <w:rsid w:val="00EB7F33"/>
    <w:rsid w:val="00EC0036"/>
    <w:rsid w:val="00EC0150"/>
    <w:rsid w:val="00EC5316"/>
    <w:rsid w:val="00EC53D4"/>
    <w:rsid w:val="00ED01D1"/>
    <w:rsid w:val="00EE18E5"/>
    <w:rsid w:val="00EE1D5E"/>
    <w:rsid w:val="00EE1E44"/>
    <w:rsid w:val="00EE2425"/>
    <w:rsid w:val="00EF2365"/>
    <w:rsid w:val="00EF24BD"/>
    <w:rsid w:val="00EF31D4"/>
    <w:rsid w:val="00EF4810"/>
    <w:rsid w:val="00EF7DA6"/>
    <w:rsid w:val="00F0184A"/>
    <w:rsid w:val="00F06038"/>
    <w:rsid w:val="00F112F5"/>
    <w:rsid w:val="00F1309E"/>
    <w:rsid w:val="00F13F70"/>
    <w:rsid w:val="00F14B8A"/>
    <w:rsid w:val="00F16377"/>
    <w:rsid w:val="00F16DD5"/>
    <w:rsid w:val="00F20BEB"/>
    <w:rsid w:val="00F228FE"/>
    <w:rsid w:val="00F22BD4"/>
    <w:rsid w:val="00F24F5A"/>
    <w:rsid w:val="00F25DB4"/>
    <w:rsid w:val="00F2698C"/>
    <w:rsid w:val="00F27AE7"/>
    <w:rsid w:val="00F33564"/>
    <w:rsid w:val="00F36941"/>
    <w:rsid w:val="00F40739"/>
    <w:rsid w:val="00F4216F"/>
    <w:rsid w:val="00F42F50"/>
    <w:rsid w:val="00F52905"/>
    <w:rsid w:val="00F536CD"/>
    <w:rsid w:val="00F540B7"/>
    <w:rsid w:val="00F56A29"/>
    <w:rsid w:val="00F57B66"/>
    <w:rsid w:val="00F60DD0"/>
    <w:rsid w:val="00F622B1"/>
    <w:rsid w:val="00F63620"/>
    <w:rsid w:val="00F63806"/>
    <w:rsid w:val="00F65B94"/>
    <w:rsid w:val="00F72E59"/>
    <w:rsid w:val="00F738C7"/>
    <w:rsid w:val="00F74156"/>
    <w:rsid w:val="00F77CD5"/>
    <w:rsid w:val="00F815FF"/>
    <w:rsid w:val="00F8393B"/>
    <w:rsid w:val="00F8433C"/>
    <w:rsid w:val="00F85F4D"/>
    <w:rsid w:val="00F8630B"/>
    <w:rsid w:val="00F94417"/>
    <w:rsid w:val="00F94BF3"/>
    <w:rsid w:val="00F979F2"/>
    <w:rsid w:val="00F97C48"/>
    <w:rsid w:val="00FA17D8"/>
    <w:rsid w:val="00FA34C0"/>
    <w:rsid w:val="00FA7CC6"/>
    <w:rsid w:val="00FB0F0D"/>
    <w:rsid w:val="00FB5F8E"/>
    <w:rsid w:val="00FB6D62"/>
    <w:rsid w:val="00FB73C8"/>
    <w:rsid w:val="00FC0E38"/>
    <w:rsid w:val="00FC3C0E"/>
    <w:rsid w:val="00FC5B94"/>
    <w:rsid w:val="00FC7077"/>
    <w:rsid w:val="00FD3BA2"/>
    <w:rsid w:val="00FD523D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3AE7B18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9419D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bumpedfont15">
    <w:name w:val="bumpedfont15"/>
    <w:basedOn w:val="VarsaylanParagrafYazTipi"/>
    <w:rsid w:val="00283EEA"/>
  </w:style>
  <w:style w:type="paragraph" w:styleId="Dzeltme">
    <w:name w:val="Revision"/>
    <w:hidden/>
    <w:uiPriority w:val="99"/>
    <w:semiHidden/>
    <w:rsid w:val="00FA17D8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NormalWeb">
    <w:name w:val="Normal (Web)"/>
    <w:basedOn w:val="Normal"/>
    <w:uiPriority w:val="99"/>
    <w:semiHidden/>
    <w:unhideWhenUsed/>
    <w:rsid w:val="00F27A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D7378B"/>
    <w:rPr>
      <w:color w:val="605E5C"/>
      <w:shd w:val="clear" w:color="auto" w:fill="E1DFDD"/>
    </w:rPr>
  </w:style>
  <w:style w:type="character" w:customStyle="1" w:styleId="eop">
    <w:name w:val="eop"/>
    <w:basedOn w:val="VarsaylanParagrafYazTipi"/>
    <w:rsid w:val="00CA0FD5"/>
  </w:style>
  <w:style w:type="character" w:customStyle="1" w:styleId="ListParagraphChar">
    <w:name w:val="List Paragraph Char"/>
    <w:aliases w:val="List Paragraph (numbered (a)) Char,Lapis Bulleted List Char,Dot pt Char,F5 List Paragraph Char,List Paragraph1 Char,No Spacing1 Char,List Paragraph Char Char Char Char,Indicator Text Char,Numbered Para 1 Char,Bullet 1 Char,L Char"/>
    <w:basedOn w:val="VarsaylanParagrafYazTipi"/>
    <w:link w:val="ListParagraph1"/>
    <w:uiPriority w:val="34"/>
    <w:locked/>
    <w:rsid w:val="00D43425"/>
  </w:style>
  <w:style w:type="paragraph" w:customStyle="1" w:styleId="ListParagraph1">
    <w:name w:val="List Paragraph1"/>
    <w:aliases w:val="List Paragraph (numbered (a)),Lapis Bulleted List,Dot pt,F5 List Paragraph,No Spacing1,List Paragraph Char Char Char,Indicator Text,Numbered Para 1,Bullet 1,List Paragraph12,Bullet Points,MAIN CONTENT,List 100s,WB Para,L,?"/>
    <w:basedOn w:val="Normal"/>
    <w:link w:val="ListParagraphChar"/>
    <w:uiPriority w:val="34"/>
    <w:rsid w:val="00D434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58F1"/>
    <w:rPr>
      <w:color w:val="605E5C"/>
      <w:shd w:val="clear" w:color="auto" w:fill="E1DFDD"/>
    </w:rPr>
  </w:style>
  <w:style w:type="character" w:customStyle="1" w:styleId="s1">
    <w:name w:val="s1"/>
    <w:basedOn w:val="VarsaylanParagrafYazTipi"/>
    <w:rsid w:val="00B12F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472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6603795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1473557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315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62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5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kif.kaya@lorb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zlem.temana@lorbi.com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B05AB-A231-405E-9618-2B4DD3661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Serkan Ünal</cp:lastModifiedBy>
  <cp:revision>19</cp:revision>
  <cp:lastPrinted>2025-02-21T14:35:00Z</cp:lastPrinted>
  <dcterms:created xsi:type="dcterms:W3CDTF">2025-02-22T19:38:00Z</dcterms:created>
  <dcterms:modified xsi:type="dcterms:W3CDTF">2025-02-24T06:39:00Z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63BA1B7E-64B8-45B1-8D0E-D28DF3C89F40</vt:lpwstr>
  </property>
  <property fmtid="{D5CDD505-2E9C-101B-9397-08002B2CF9AE}" pid="3" name="SensitivityPropertyName">
    <vt:lpwstr>3265DAC8-E08B-44A1-BADC-2164496259F8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Word_AddedFooter_PropertyName">
    <vt:lpwstr>true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