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087C" w14:textId="6D55D935" w:rsidR="00217403" w:rsidRPr="00BB3CEB" w:rsidRDefault="002C5BC6" w:rsidP="007A2D4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hAnsiTheme="minorHAnsi" w:cstheme="minorHAnsi"/>
          <w:b/>
        </w:rPr>
      </w:pPr>
      <w:r w:rsidRPr="00BB3CEB">
        <w:rPr>
          <w:rFonts w:asciiTheme="minorHAnsi" w:eastAsia="Calibri" w:hAnsiTheme="minorHAnsi" w:cstheme="minorHAnsi"/>
          <w:b/>
          <w:bdr w:val="none" w:sz="0" w:space="0" w:color="auto"/>
        </w:rPr>
        <w:t xml:space="preserve">BASIN BÜLTENİ                        </w:t>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00D705DA" w:rsidRPr="00BB3CEB">
        <w:rPr>
          <w:rFonts w:asciiTheme="minorHAnsi" w:eastAsia="Calibri" w:hAnsiTheme="minorHAnsi" w:cstheme="minorHAnsi"/>
          <w:b/>
          <w:bdr w:val="none" w:sz="0" w:space="0" w:color="auto"/>
        </w:rPr>
        <w:tab/>
      </w:r>
      <w:r w:rsidR="00CC100A" w:rsidRPr="00BB3CEB">
        <w:rPr>
          <w:rFonts w:asciiTheme="minorHAnsi" w:eastAsia="Calibri" w:hAnsiTheme="minorHAnsi" w:cstheme="minorHAnsi"/>
          <w:b/>
          <w:bdr w:val="none" w:sz="0" w:space="0" w:color="auto"/>
        </w:rPr>
        <w:t xml:space="preserve">  </w:t>
      </w:r>
      <w:r w:rsidR="00A75C25" w:rsidRPr="00BB3CEB">
        <w:rPr>
          <w:rFonts w:asciiTheme="minorHAnsi" w:eastAsia="Calibri" w:hAnsiTheme="minorHAnsi" w:cstheme="minorHAnsi"/>
          <w:b/>
          <w:bdr w:val="none" w:sz="0" w:space="0" w:color="auto"/>
        </w:rPr>
        <w:t xml:space="preserve">          </w:t>
      </w:r>
      <w:r w:rsidR="00876C26">
        <w:rPr>
          <w:rFonts w:asciiTheme="minorHAnsi" w:eastAsia="Calibri" w:hAnsiTheme="minorHAnsi" w:cstheme="minorHAnsi"/>
          <w:b/>
          <w:bdr w:val="none" w:sz="0" w:space="0" w:color="auto"/>
        </w:rPr>
        <w:t xml:space="preserve">  </w:t>
      </w:r>
      <w:r w:rsidR="00A75C25" w:rsidRPr="00BB3CEB">
        <w:rPr>
          <w:rFonts w:asciiTheme="minorHAnsi" w:eastAsia="Calibri" w:hAnsiTheme="minorHAnsi" w:cstheme="minorHAnsi"/>
          <w:b/>
          <w:bdr w:val="none" w:sz="0" w:space="0" w:color="auto"/>
        </w:rPr>
        <w:t xml:space="preserve"> </w:t>
      </w:r>
      <w:r w:rsidR="00377515" w:rsidRPr="00BB3CEB">
        <w:rPr>
          <w:rFonts w:asciiTheme="minorHAnsi" w:eastAsia="Calibri" w:hAnsiTheme="minorHAnsi" w:cstheme="minorHAnsi"/>
          <w:b/>
          <w:bdr w:val="none" w:sz="0" w:space="0" w:color="auto"/>
        </w:rPr>
        <w:t xml:space="preserve"> </w:t>
      </w:r>
      <w:r w:rsidR="008F388A">
        <w:rPr>
          <w:rFonts w:asciiTheme="minorHAnsi" w:eastAsia="Calibri" w:hAnsiTheme="minorHAnsi" w:cstheme="minorHAnsi"/>
          <w:b/>
          <w:bdr w:val="none" w:sz="0" w:space="0" w:color="auto"/>
        </w:rPr>
        <w:t>27</w:t>
      </w:r>
      <w:r w:rsidR="00B21389" w:rsidRPr="00BB3CEB">
        <w:rPr>
          <w:rFonts w:asciiTheme="minorHAnsi" w:eastAsia="Calibri" w:hAnsiTheme="minorHAnsi" w:cstheme="minorHAnsi"/>
          <w:b/>
          <w:bdr w:val="none" w:sz="0" w:space="0" w:color="auto"/>
        </w:rPr>
        <w:t xml:space="preserve"> </w:t>
      </w:r>
      <w:r w:rsidR="00397ACB">
        <w:rPr>
          <w:rFonts w:asciiTheme="minorHAnsi" w:eastAsia="Calibri" w:hAnsiTheme="minorHAnsi" w:cstheme="minorHAnsi"/>
          <w:b/>
          <w:bdr w:val="none" w:sz="0" w:space="0" w:color="auto"/>
        </w:rPr>
        <w:t>Şubat</w:t>
      </w:r>
      <w:r w:rsidR="00D705DA" w:rsidRPr="00BB3CEB">
        <w:rPr>
          <w:rFonts w:asciiTheme="minorHAnsi" w:eastAsia="Calibri" w:hAnsiTheme="minorHAnsi" w:cstheme="minorHAnsi"/>
          <w:b/>
          <w:bdr w:val="none" w:sz="0" w:space="0" w:color="auto"/>
        </w:rPr>
        <w:t xml:space="preserve"> 202</w:t>
      </w:r>
      <w:r w:rsidR="00952B47" w:rsidRPr="00BB3CEB">
        <w:rPr>
          <w:rFonts w:asciiTheme="minorHAnsi" w:eastAsia="Calibri" w:hAnsiTheme="minorHAnsi" w:cstheme="minorHAnsi"/>
          <w:b/>
          <w:bdr w:val="none" w:sz="0" w:space="0" w:color="auto"/>
        </w:rPr>
        <w:t>6</w:t>
      </w:r>
    </w:p>
    <w:p w14:paraId="5B18EDC9" w14:textId="77777777" w:rsidR="00020C67" w:rsidRPr="00BB3CEB" w:rsidRDefault="00020C67" w:rsidP="00172773">
      <w:pPr>
        <w:shd w:val="clear" w:color="auto" w:fill="FFFFFF"/>
        <w:jc w:val="center"/>
        <w:outlineLvl w:val="0"/>
        <w:rPr>
          <w:rFonts w:asciiTheme="minorHAnsi" w:eastAsiaTheme="minorHAnsi" w:hAnsiTheme="minorHAnsi" w:cstheme="minorBidi"/>
          <w:b/>
          <w:bCs/>
          <w:sz w:val="22"/>
          <w:szCs w:val="22"/>
          <w:bdr w:val="none" w:sz="0" w:space="0" w:color="auto"/>
          <w:lang w:val="tr"/>
        </w:rPr>
      </w:pPr>
    </w:p>
    <w:p w14:paraId="6B8A014A" w14:textId="77777777" w:rsidR="00327CA0" w:rsidRPr="00441DC6" w:rsidRDefault="00097B86" w:rsidP="00097B86">
      <w:pPr>
        <w:shd w:val="clear" w:color="auto" w:fill="FFFFFF"/>
        <w:jc w:val="center"/>
        <w:outlineLvl w:val="0"/>
        <w:rPr>
          <w:rFonts w:asciiTheme="minorHAnsi" w:hAnsiTheme="minorHAnsi" w:cstheme="minorHAnsi"/>
          <w:b/>
          <w:sz w:val="40"/>
          <w:szCs w:val="40"/>
        </w:rPr>
      </w:pPr>
      <w:bookmarkStart w:id="0" w:name="_Hlk181779328"/>
      <w:r w:rsidRPr="00BB3CEB">
        <w:t xml:space="preserve"> </w:t>
      </w:r>
      <w:r w:rsidRPr="00441DC6">
        <w:rPr>
          <w:rFonts w:asciiTheme="minorHAnsi" w:hAnsiTheme="minorHAnsi" w:cstheme="minorHAnsi"/>
          <w:b/>
          <w:sz w:val="40"/>
          <w:szCs w:val="40"/>
        </w:rPr>
        <w:t xml:space="preserve">Türk Telekom </w:t>
      </w:r>
    </w:p>
    <w:p w14:paraId="6371F553" w14:textId="71E84C7D" w:rsidR="000173B3" w:rsidRPr="00441DC6" w:rsidRDefault="00A1531E" w:rsidP="00097B86">
      <w:pPr>
        <w:shd w:val="clear" w:color="auto" w:fill="FFFFFF"/>
        <w:jc w:val="center"/>
        <w:outlineLvl w:val="0"/>
        <w:rPr>
          <w:rFonts w:asciiTheme="minorHAnsi" w:hAnsiTheme="minorHAnsi" w:cstheme="minorHAnsi"/>
          <w:b/>
          <w:sz w:val="40"/>
          <w:szCs w:val="40"/>
        </w:rPr>
      </w:pPr>
      <w:proofErr w:type="gramStart"/>
      <w:r w:rsidRPr="00441DC6">
        <w:rPr>
          <w:rFonts w:asciiTheme="minorHAnsi" w:hAnsiTheme="minorHAnsi" w:cstheme="minorHAnsi"/>
          <w:b/>
          <w:sz w:val="40"/>
          <w:szCs w:val="40"/>
        </w:rPr>
        <w:t>milli</w:t>
      </w:r>
      <w:proofErr w:type="gramEnd"/>
      <w:r w:rsidR="001E5A29" w:rsidRPr="00441DC6">
        <w:rPr>
          <w:rFonts w:asciiTheme="minorHAnsi" w:hAnsiTheme="minorHAnsi" w:cstheme="minorHAnsi"/>
          <w:b/>
          <w:sz w:val="40"/>
          <w:szCs w:val="40"/>
        </w:rPr>
        <w:t xml:space="preserve"> </w:t>
      </w:r>
      <w:r w:rsidR="000173B3" w:rsidRPr="00441DC6">
        <w:rPr>
          <w:rFonts w:asciiTheme="minorHAnsi" w:hAnsiTheme="minorHAnsi" w:cstheme="minorHAnsi"/>
          <w:b/>
          <w:sz w:val="40"/>
          <w:szCs w:val="40"/>
        </w:rPr>
        <w:t xml:space="preserve">ekosistemi güçlendiren </w:t>
      </w:r>
    </w:p>
    <w:p w14:paraId="7C42956D" w14:textId="70ADC8A4" w:rsidR="00020C67" w:rsidRPr="00441DC6" w:rsidRDefault="000173B3" w:rsidP="00097B86">
      <w:pPr>
        <w:shd w:val="clear" w:color="auto" w:fill="FFFFFF"/>
        <w:jc w:val="center"/>
        <w:outlineLvl w:val="0"/>
        <w:rPr>
          <w:rFonts w:asciiTheme="minorHAnsi" w:hAnsiTheme="minorHAnsi" w:cstheme="minorHAnsi"/>
          <w:b/>
          <w:sz w:val="40"/>
          <w:szCs w:val="40"/>
        </w:rPr>
      </w:pPr>
      <w:r w:rsidRPr="00441DC6">
        <w:rPr>
          <w:rFonts w:asciiTheme="minorHAnsi" w:hAnsiTheme="minorHAnsi" w:cstheme="minorHAnsi"/>
          <w:b/>
          <w:sz w:val="40"/>
          <w:szCs w:val="40"/>
        </w:rPr>
        <w:t xml:space="preserve">5G </w:t>
      </w:r>
      <w:r w:rsidR="00924C6C" w:rsidRPr="00441DC6">
        <w:rPr>
          <w:rFonts w:asciiTheme="minorHAnsi" w:hAnsiTheme="minorHAnsi" w:cstheme="minorHAnsi"/>
          <w:b/>
          <w:sz w:val="40"/>
          <w:szCs w:val="40"/>
        </w:rPr>
        <w:t xml:space="preserve">ve ötesi </w:t>
      </w:r>
      <w:r w:rsidRPr="00441DC6">
        <w:rPr>
          <w:rFonts w:asciiTheme="minorHAnsi" w:hAnsiTheme="minorHAnsi" w:cstheme="minorHAnsi"/>
          <w:b/>
          <w:sz w:val="40"/>
          <w:szCs w:val="40"/>
        </w:rPr>
        <w:t xml:space="preserve">çözümleriyle </w:t>
      </w:r>
      <w:r w:rsidR="00441DC6" w:rsidRPr="00441DC6">
        <w:rPr>
          <w:rFonts w:asciiTheme="minorHAnsi" w:hAnsiTheme="minorHAnsi" w:cstheme="minorHAnsi"/>
          <w:b/>
          <w:sz w:val="40"/>
          <w:szCs w:val="40"/>
        </w:rPr>
        <w:t>Mobil Dünya Kongresi’nde</w:t>
      </w:r>
    </w:p>
    <w:p w14:paraId="3B09B466" w14:textId="77777777" w:rsidR="00AB79E3" w:rsidRPr="007A2C15" w:rsidRDefault="00AB79E3" w:rsidP="00097B86">
      <w:pPr>
        <w:shd w:val="clear" w:color="auto" w:fill="FFFFFF"/>
        <w:jc w:val="center"/>
        <w:outlineLvl w:val="0"/>
        <w:rPr>
          <w:rFonts w:asciiTheme="minorHAnsi" w:hAnsiTheme="minorHAnsi" w:cstheme="minorHAnsi"/>
          <w:b/>
          <w:sz w:val="44"/>
          <w:szCs w:val="44"/>
        </w:rPr>
      </w:pPr>
    </w:p>
    <w:bookmarkEnd w:id="0"/>
    <w:p w14:paraId="49A99FC7" w14:textId="3C537692" w:rsidR="00377515" w:rsidRDefault="000173B3" w:rsidP="00377515">
      <w:pPr>
        <w:shd w:val="clear" w:color="auto" w:fill="FFFFFF"/>
        <w:jc w:val="both"/>
        <w:rPr>
          <w:rFonts w:asciiTheme="minorHAnsi" w:hAnsiTheme="minorHAnsi" w:cstheme="minorHAnsi"/>
          <w:b/>
          <w:sz w:val="22"/>
          <w:szCs w:val="22"/>
        </w:rPr>
      </w:pPr>
      <w:r>
        <w:rPr>
          <w:rFonts w:asciiTheme="minorHAnsi" w:hAnsiTheme="minorHAnsi" w:cstheme="minorHAnsi"/>
          <w:b/>
          <w:sz w:val="22"/>
          <w:szCs w:val="22"/>
        </w:rPr>
        <w:t>Türkiye’nin dijital dönüşüm yolculuğuna liderlik eden Türk Telekom,</w:t>
      </w:r>
      <w:r w:rsidR="00831040">
        <w:rPr>
          <w:rFonts w:asciiTheme="minorHAnsi" w:hAnsiTheme="minorHAnsi" w:cstheme="minorHAnsi"/>
          <w:b/>
          <w:sz w:val="22"/>
          <w:szCs w:val="22"/>
        </w:rPr>
        <w:t xml:space="preserve"> Türkiye’nin teknoloji üretme kapasitesini artırma hedefiyle;</w:t>
      </w:r>
      <w:r>
        <w:rPr>
          <w:rFonts w:asciiTheme="minorHAnsi" w:hAnsiTheme="minorHAnsi" w:cstheme="minorHAnsi"/>
          <w:b/>
          <w:sz w:val="22"/>
          <w:szCs w:val="22"/>
        </w:rPr>
        <w:t xml:space="preserve"> iştirakleri ve </w:t>
      </w:r>
      <w:r w:rsidR="00B43751">
        <w:rPr>
          <w:rFonts w:asciiTheme="minorHAnsi" w:hAnsiTheme="minorHAnsi" w:cstheme="minorHAnsi"/>
          <w:b/>
          <w:sz w:val="22"/>
          <w:szCs w:val="22"/>
        </w:rPr>
        <w:t>milli</w:t>
      </w:r>
      <w:r>
        <w:rPr>
          <w:rFonts w:asciiTheme="minorHAnsi" w:hAnsiTheme="minorHAnsi" w:cstheme="minorHAnsi"/>
          <w:b/>
          <w:sz w:val="22"/>
          <w:szCs w:val="22"/>
        </w:rPr>
        <w:t xml:space="preserve"> iş ortaklarıyla 5G ve yenilikçi teknolojiler alanında öncü çalışmalar</w:t>
      </w:r>
      <w:r w:rsidR="00831040">
        <w:rPr>
          <w:rFonts w:asciiTheme="minorHAnsi" w:hAnsiTheme="minorHAnsi" w:cstheme="minorHAnsi"/>
          <w:b/>
          <w:sz w:val="22"/>
          <w:szCs w:val="22"/>
        </w:rPr>
        <w:t xml:space="preserve"> gerçekleştiriyor</w:t>
      </w:r>
      <w:r>
        <w:rPr>
          <w:rFonts w:asciiTheme="minorHAnsi" w:hAnsiTheme="minorHAnsi" w:cstheme="minorHAnsi"/>
          <w:b/>
          <w:sz w:val="22"/>
          <w:szCs w:val="22"/>
        </w:rPr>
        <w:t xml:space="preserve">. Teknoloji birikimi ve güçlü altyapısıyla </w:t>
      </w:r>
      <w:r w:rsidR="00B43751">
        <w:rPr>
          <w:rFonts w:asciiTheme="minorHAnsi" w:hAnsiTheme="minorHAnsi" w:cstheme="minorHAnsi"/>
          <w:b/>
          <w:sz w:val="22"/>
          <w:szCs w:val="22"/>
        </w:rPr>
        <w:t>milli</w:t>
      </w:r>
      <w:r>
        <w:rPr>
          <w:rFonts w:asciiTheme="minorHAnsi" w:hAnsiTheme="minorHAnsi" w:cstheme="minorHAnsi"/>
          <w:b/>
          <w:sz w:val="22"/>
          <w:szCs w:val="22"/>
        </w:rPr>
        <w:t xml:space="preserve"> ekosistemi güçlendirmek için stratejik iş birliklerine imza atan Türk Telekom, GSMA Mobil Dünya Kongresi’nde </w:t>
      </w:r>
      <w:r w:rsidR="00B43751">
        <w:rPr>
          <w:rFonts w:asciiTheme="minorHAnsi" w:hAnsiTheme="minorHAnsi" w:cstheme="minorHAnsi"/>
          <w:b/>
          <w:sz w:val="22"/>
          <w:szCs w:val="22"/>
        </w:rPr>
        <w:t>milli</w:t>
      </w:r>
      <w:r>
        <w:rPr>
          <w:rFonts w:asciiTheme="minorHAnsi" w:hAnsiTheme="minorHAnsi" w:cstheme="minorHAnsi"/>
          <w:b/>
          <w:sz w:val="22"/>
          <w:szCs w:val="22"/>
        </w:rPr>
        <w:t xml:space="preserve"> iş ortaklarıyla geliştirdiği çözümleri dünya sahnesine taşıyacak. Türk Telekom, 2-5 Mart tarihlerinde Bar</w:t>
      </w:r>
      <w:r w:rsidR="00831040">
        <w:rPr>
          <w:rFonts w:asciiTheme="minorHAnsi" w:hAnsiTheme="minorHAnsi" w:cstheme="minorHAnsi"/>
          <w:b/>
          <w:sz w:val="22"/>
          <w:szCs w:val="22"/>
        </w:rPr>
        <w:t>s</w:t>
      </w:r>
      <w:r>
        <w:rPr>
          <w:rFonts w:asciiTheme="minorHAnsi" w:hAnsiTheme="minorHAnsi" w:cstheme="minorHAnsi"/>
          <w:b/>
          <w:sz w:val="22"/>
          <w:szCs w:val="22"/>
        </w:rPr>
        <w:t xml:space="preserve">elona’da gerçekleştirilecek </w:t>
      </w:r>
      <w:r w:rsidR="00AD06A9">
        <w:rPr>
          <w:rFonts w:asciiTheme="minorHAnsi" w:hAnsiTheme="minorHAnsi" w:cstheme="minorHAnsi"/>
          <w:b/>
          <w:sz w:val="22"/>
          <w:szCs w:val="22"/>
        </w:rPr>
        <w:t>fuar kapsamında</w:t>
      </w:r>
      <w:r>
        <w:rPr>
          <w:rFonts w:asciiTheme="minorHAnsi" w:hAnsiTheme="minorHAnsi" w:cstheme="minorHAnsi"/>
          <w:b/>
          <w:sz w:val="22"/>
          <w:szCs w:val="22"/>
        </w:rPr>
        <w:t xml:space="preserve"> </w:t>
      </w:r>
      <w:r w:rsidR="00B34B6D">
        <w:rPr>
          <w:rFonts w:asciiTheme="minorHAnsi" w:hAnsiTheme="minorHAnsi" w:cstheme="minorHAnsi"/>
          <w:b/>
          <w:sz w:val="22"/>
          <w:szCs w:val="22"/>
        </w:rPr>
        <w:t>grup şirketi</w:t>
      </w:r>
      <w:r>
        <w:rPr>
          <w:rFonts w:asciiTheme="minorHAnsi" w:hAnsiTheme="minorHAnsi" w:cstheme="minorHAnsi"/>
          <w:b/>
          <w:sz w:val="22"/>
          <w:szCs w:val="22"/>
        </w:rPr>
        <w:t xml:space="preserve"> </w:t>
      </w:r>
      <w:proofErr w:type="spellStart"/>
      <w:r>
        <w:rPr>
          <w:rFonts w:asciiTheme="minorHAnsi" w:hAnsiTheme="minorHAnsi" w:cstheme="minorHAnsi"/>
          <w:b/>
          <w:sz w:val="22"/>
          <w:szCs w:val="22"/>
        </w:rPr>
        <w:t>Argela</w:t>
      </w:r>
      <w:proofErr w:type="spellEnd"/>
      <w:r w:rsidR="00B34B6D">
        <w:rPr>
          <w:rFonts w:asciiTheme="minorHAnsi" w:hAnsiTheme="minorHAnsi" w:cstheme="minorHAnsi"/>
          <w:b/>
          <w:sz w:val="22"/>
          <w:szCs w:val="22"/>
        </w:rPr>
        <w:t xml:space="preserve"> ve</w:t>
      </w:r>
      <w:r>
        <w:rPr>
          <w:rFonts w:asciiTheme="minorHAnsi" w:hAnsiTheme="minorHAnsi" w:cstheme="minorHAnsi"/>
          <w:b/>
          <w:sz w:val="22"/>
          <w:szCs w:val="22"/>
        </w:rPr>
        <w:t xml:space="preserve"> </w:t>
      </w:r>
      <w:r w:rsidR="00B43751">
        <w:rPr>
          <w:rFonts w:asciiTheme="minorHAnsi" w:hAnsiTheme="minorHAnsi" w:cstheme="minorHAnsi"/>
          <w:b/>
          <w:sz w:val="22"/>
          <w:szCs w:val="22"/>
        </w:rPr>
        <w:t>milli</w:t>
      </w:r>
      <w:r>
        <w:rPr>
          <w:rFonts w:asciiTheme="minorHAnsi" w:hAnsiTheme="minorHAnsi" w:cstheme="minorHAnsi"/>
          <w:b/>
          <w:sz w:val="22"/>
          <w:szCs w:val="22"/>
        </w:rPr>
        <w:t xml:space="preserve"> teknoloji şirketleri i2i</w:t>
      </w:r>
      <w:r w:rsidR="004609E2">
        <w:rPr>
          <w:rFonts w:asciiTheme="minorHAnsi" w:hAnsiTheme="minorHAnsi" w:cstheme="minorHAnsi"/>
          <w:b/>
          <w:sz w:val="22"/>
          <w:szCs w:val="22"/>
        </w:rPr>
        <w:t xml:space="preserve"> </w:t>
      </w:r>
      <w:proofErr w:type="spellStart"/>
      <w:r w:rsidR="004609E2">
        <w:rPr>
          <w:rFonts w:asciiTheme="minorHAnsi" w:hAnsiTheme="minorHAnsi" w:cstheme="minorHAnsi"/>
          <w:b/>
          <w:sz w:val="22"/>
          <w:szCs w:val="22"/>
        </w:rPr>
        <w:t>Sy</w:t>
      </w:r>
      <w:r w:rsidR="00BD5C5D">
        <w:rPr>
          <w:rFonts w:asciiTheme="minorHAnsi" w:hAnsiTheme="minorHAnsi" w:cstheme="minorHAnsi"/>
          <w:b/>
          <w:sz w:val="22"/>
          <w:szCs w:val="22"/>
        </w:rPr>
        <w:t>s</w:t>
      </w:r>
      <w:r w:rsidR="004609E2">
        <w:rPr>
          <w:rFonts w:asciiTheme="minorHAnsi" w:hAnsiTheme="minorHAnsi" w:cstheme="minorHAnsi"/>
          <w:b/>
          <w:sz w:val="22"/>
          <w:szCs w:val="22"/>
        </w:rPr>
        <w:t>tems</w:t>
      </w:r>
      <w:proofErr w:type="spellEnd"/>
      <w:r>
        <w:rPr>
          <w:rFonts w:asciiTheme="minorHAnsi" w:hAnsiTheme="minorHAnsi" w:cstheme="minorHAnsi"/>
          <w:b/>
          <w:sz w:val="22"/>
          <w:szCs w:val="22"/>
        </w:rPr>
        <w:t>,</w:t>
      </w:r>
      <w:r w:rsidR="00B1265C">
        <w:rPr>
          <w:rFonts w:asciiTheme="minorHAnsi" w:hAnsiTheme="minorHAnsi" w:cstheme="minorHAnsi"/>
          <w:b/>
          <w:sz w:val="22"/>
          <w:szCs w:val="22"/>
        </w:rPr>
        <w:t xml:space="preserve"> </w:t>
      </w:r>
      <w:r>
        <w:rPr>
          <w:rFonts w:asciiTheme="minorHAnsi" w:hAnsiTheme="minorHAnsi" w:cstheme="minorHAnsi"/>
          <w:b/>
          <w:sz w:val="22"/>
          <w:szCs w:val="22"/>
        </w:rPr>
        <w:t>P</w:t>
      </w:r>
      <w:r w:rsidR="004609E2">
        <w:rPr>
          <w:rFonts w:asciiTheme="minorHAnsi" w:hAnsiTheme="minorHAnsi" w:cstheme="minorHAnsi"/>
          <w:b/>
          <w:sz w:val="22"/>
          <w:szCs w:val="22"/>
        </w:rPr>
        <w:t>.</w:t>
      </w:r>
      <w:r>
        <w:rPr>
          <w:rFonts w:asciiTheme="minorHAnsi" w:hAnsiTheme="minorHAnsi" w:cstheme="minorHAnsi"/>
          <w:b/>
          <w:sz w:val="22"/>
          <w:szCs w:val="22"/>
        </w:rPr>
        <w:t>I</w:t>
      </w:r>
      <w:r w:rsidR="004609E2">
        <w:rPr>
          <w:rFonts w:asciiTheme="minorHAnsi" w:hAnsiTheme="minorHAnsi" w:cstheme="minorHAnsi"/>
          <w:b/>
          <w:sz w:val="22"/>
          <w:szCs w:val="22"/>
        </w:rPr>
        <w:t>.</w:t>
      </w:r>
      <w:r w:rsidR="001E362A">
        <w:rPr>
          <w:rFonts w:asciiTheme="minorHAnsi" w:hAnsiTheme="minorHAnsi" w:cstheme="minorHAnsi"/>
          <w:b/>
          <w:sz w:val="22"/>
          <w:szCs w:val="22"/>
        </w:rPr>
        <w:t xml:space="preserve"> </w:t>
      </w:r>
      <w:r>
        <w:rPr>
          <w:rFonts w:asciiTheme="minorHAnsi" w:hAnsiTheme="minorHAnsi" w:cstheme="minorHAnsi"/>
          <w:b/>
          <w:sz w:val="22"/>
          <w:szCs w:val="22"/>
        </w:rPr>
        <w:t>Works, Plan-S</w:t>
      </w:r>
      <w:r w:rsidR="00B34B6D">
        <w:rPr>
          <w:rFonts w:asciiTheme="minorHAnsi" w:hAnsiTheme="minorHAnsi" w:cstheme="minorHAnsi"/>
          <w:b/>
          <w:sz w:val="22"/>
          <w:szCs w:val="22"/>
        </w:rPr>
        <w:t xml:space="preserve">, </w:t>
      </w:r>
      <w:proofErr w:type="spellStart"/>
      <w:r w:rsidR="005B654A">
        <w:rPr>
          <w:rFonts w:asciiTheme="minorHAnsi" w:hAnsiTheme="minorHAnsi" w:cstheme="minorHAnsi"/>
          <w:b/>
          <w:sz w:val="22"/>
          <w:szCs w:val="22"/>
        </w:rPr>
        <w:t>Qubitr</w:t>
      </w:r>
      <w:r w:rsidR="008649AA">
        <w:rPr>
          <w:rFonts w:asciiTheme="minorHAnsi" w:hAnsiTheme="minorHAnsi" w:cstheme="minorHAnsi"/>
          <w:b/>
          <w:sz w:val="22"/>
          <w:szCs w:val="22"/>
        </w:rPr>
        <w:t>i</w:t>
      </w:r>
      <w:r w:rsidR="005B654A">
        <w:rPr>
          <w:rFonts w:asciiTheme="minorHAnsi" w:hAnsiTheme="minorHAnsi" w:cstheme="minorHAnsi"/>
          <w:b/>
          <w:sz w:val="22"/>
          <w:szCs w:val="22"/>
        </w:rPr>
        <w:t>um</w:t>
      </w:r>
      <w:proofErr w:type="spellEnd"/>
      <w:r>
        <w:rPr>
          <w:rFonts w:asciiTheme="minorHAnsi" w:hAnsiTheme="minorHAnsi" w:cstheme="minorHAnsi"/>
          <w:b/>
          <w:sz w:val="22"/>
          <w:szCs w:val="22"/>
        </w:rPr>
        <w:t xml:space="preserve"> </w:t>
      </w:r>
      <w:r w:rsidR="00331C08">
        <w:rPr>
          <w:rFonts w:asciiTheme="minorHAnsi" w:hAnsiTheme="minorHAnsi" w:cstheme="minorHAnsi"/>
          <w:b/>
          <w:sz w:val="22"/>
          <w:szCs w:val="22"/>
        </w:rPr>
        <w:t xml:space="preserve">ile </w:t>
      </w:r>
      <w:r>
        <w:rPr>
          <w:rFonts w:asciiTheme="minorHAnsi" w:hAnsiTheme="minorHAnsi" w:cstheme="minorHAnsi"/>
          <w:b/>
          <w:sz w:val="22"/>
          <w:szCs w:val="22"/>
        </w:rPr>
        <w:t xml:space="preserve">birlikte hayata geçirdiği yenilikçi çözümleri tanıtacak. </w:t>
      </w:r>
    </w:p>
    <w:p w14:paraId="2944EF5A" w14:textId="549F2BA2" w:rsidR="000173B3" w:rsidRDefault="000173B3" w:rsidP="00377515">
      <w:pPr>
        <w:shd w:val="clear" w:color="auto" w:fill="FFFFFF"/>
        <w:jc w:val="both"/>
        <w:rPr>
          <w:rFonts w:asciiTheme="minorHAnsi" w:hAnsiTheme="minorHAnsi" w:cstheme="minorHAnsi"/>
          <w:b/>
          <w:sz w:val="22"/>
          <w:szCs w:val="22"/>
        </w:rPr>
      </w:pPr>
    </w:p>
    <w:p w14:paraId="3DAF6F1D" w14:textId="3F1A77B6" w:rsidR="00377515" w:rsidRDefault="000173B3" w:rsidP="00B10F1C">
      <w:pPr>
        <w:shd w:val="clear" w:color="auto" w:fill="FFFFFF"/>
        <w:jc w:val="both"/>
        <w:rPr>
          <w:rFonts w:asciiTheme="minorHAnsi" w:hAnsiTheme="minorHAnsi" w:cstheme="minorHAnsi"/>
          <w:b/>
          <w:sz w:val="22"/>
          <w:szCs w:val="22"/>
        </w:rPr>
      </w:pPr>
      <w:r w:rsidRPr="000173B3">
        <w:rPr>
          <w:rFonts w:asciiTheme="minorHAnsi" w:hAnsiTheme="minorHAnsi" w:cstheme="minorHAnsi"/>
          <w:b/>
          <w:sz w:val="22"/>
          <w:szCs w:val="22"/>
        </w:rPr>
        <w:t xml:space="preserve">Türk Telekom </w:t>
      </w:r>
      <w:r w:rsidR="005D3495">
        <w:rPr>
          <w:rFonts w:asciiTheme="minorHAnsi" w:hAnsiTheme="minorHAnsi" w:cstheme="minorHAnsi"/>
          <w:b/>
          <w:sz w:val="22"/>
          <w:szCs w:val="22"/>
        </w:rPr>
        <w:t>CEO’su Ebubekir Şahin,</w:t>
      </w:r>
      <w:r w:rsidRPr="000173B3">
        <w:rPr>
          <w:rFonts w:asciiTheme="minorHAnsi" w:hAnsiTheme="minorHAnsi" w:cstheme="minorHAnsi"/>
          <w:b/>
          <w:sz w:val="22"/>
          <w:szCs w:val="22"/>
        </w:rPr>
        <w:t xml:space="preserve"> “Türkiye’nin dijital geleceğini inşa eden bir kurum olarak teknoloji birikimimizle </w:t>
      </w:r>
      <w:r w:rsidR="00B43751">
        <w:rPr>
          <w:rFonts w:asciiTheme="minorHAnsi" w:hAnsiTheme="minorHAnsi" w:cstheme="minorHAnsi"/>
          <w:b/>
          <w:sz w:val="22"/>
          <w:szCs w:val="22"/>
        </w:rPr>
        <w:t>milli</w:t>
      </w:r>
      <w:r w:rsidRPr="000173B3">
        <w:rPr>
          <w:rFonts w:asciiTheme="minorHAnsi" w:hAnsiTheme="minorHAnsi" w:cstheme="minorHAnsi"/>
          <w:b/>
          <w:sz w:val="22"/>
          <w:szCs w:val="22"/>
        </w:rPr>
        <w:t xml:space="preserve"> ekosisteme güç katacak iş birliklerine imza atıyor, teknoloji rekabetinde ülkemizi ileriye taşıyacak stratejik adımlar atıyoruz.</w:t>
      </w:r>
      <w:r>
        <w:rPr>
          <w:rFonts w:asciiTheme="minorHAnsi" w:hAnsiTheme="minorHAnsi" w:cstheme="minorHAnsi"/>
          <w:b/>
          <w:sz w:val="22"/>
          <w:szCs w:val="22"/>
        </w:rPr>
        <w:t xml:space="preserve"> Y</w:t>
      </w:r>
      <w:r w:rsidRPr="000173B3">
        <w:rPr>
          <w:rFonts w:asciiTheme="minorHAnsi" w:hAnsiTheme="minorHAnsi" w:cstheme="minorHAnsi"/>
          <w:b/>
          <w:sz w:val="22"/>
          <w:szCs w:val="22"/>
        </w:rPr>
        <w:t xml:space="preserve">eni nesil teknolojilerde </w:t>
      </w:r>
      <w:r w:rsidR="00B43751">
        <w:rPr>
          <w:rFonts w:asciiTheme="minorHAnsi" w:hAnsiTheme="minorHAnsi" w:cstheme="minorHAnsi"/>
          <w:b/>
          <w:sz w:val="22"/>
          <w:szCs w:val="22"/>
        </w:rPr>
        <w:t>milli</w:t>
      </w:r>
      <w:r w:rsidRPr="000173B3">
        <w:rPr>
          <w:rFonts w:asciiTheme="minorHAnsi" w:hAnsiTheme="minorHAnsi" w:cstheme="minorHAnsi"/>
          <w:b/>
          <w:sz w:val="22"/>
          <w:szCs w:val="22"/>
        </w:rPr>
        <w:t xml:space="preserve"> çözümlere odaklanıyor, Türkiye’nin 5G’ye en hazır operatörü olarak</w:t>
      </w:r>
      <w:r>
        <w:rPr>
          <w:rFonts w:asciiTheme="minorHAnsi" w:hAnsiTheme="minorHAnsi" w:cstheme="minorHAnsi"/>
          <w:b/>
          <w:sz w:val="22"/>
          <w:szCs w:val="22"/>
        </w:rPr>
        <w:t xml:space="preserve">, </w:t>
      </w:r>
      <w:r w:rsidRPr="000173B3">
        <w:rPr>
          <w:rFonts w:asciiTheme="minorHAnsi" w:hAnsiTheme="minorHAnsi" w:cstheme="minorHAnsi"/>
          <w:b/>
          <w:sz w:val="22"/>
          <w:szCs w:val="22"/>
        </w:rPr>
        <w:t xml:space="preserve">milli ekosistemin </w:t>
      </w:r>
      <w:r w:rsidR="000427FD">
        <w:rPr>
          <w:rFonts w:asciiTheme="minorHAnsi" w:hAnsiTheme="minorHAnsi" w:cstheme="minorHAnsi"/>
          <w:b/>
          <w:sz w:val="22"/>
          <w:szCs w:val="22"/>
        </w:rPr>
        <w:t>genişletilmesi</w:t>
      </w:r>
      <w:r>
        <w:rPr>
          <w:rFonts w:asciiTheme="minorHAnsi" w:hAnsiTheme="minorHAnsi" w:cstheme="minorHAnsi"/>
          <w:b/>
          <w:sz w:val="22"/>
          <w:szCs w:val="22"/>
        </w:rPr>
        <w:t xml:space="preserve"> için öncü çalışmalar gerçekleştiriyoruz. </w:t>
      </w:r>
      <w:r w:rsidR="00B43751">
        <w:rPr>
          <w:rFonts w:asciiTheme="minorHAnsi" w:hAnsiTheme="minorHAnsi" w:cstheme="minorHAnsi"/>
          <w:b/>
          <w:sz w:val="22"/>
          <w:szCs w:val="22"/>
        </w:rPr>
        <w:t>Milli</w:t>
      </w:r>
      <w:r>
        <w:rPr>
          <w:rFonts w:asciiTheme="minorHAnsi" w:hAnsiTheme="minorHAnsi" w:cstheme="minorHAnsi"/>
          <w:b/>
          <w:sz w:val="22"/>
          <w:szCs w:val="22"/>
        </w:rPr>
        <w:t xml:space="preserve"> iş ortaklarımızla geliştirdiğimiz çözümleri dünyayla buluşturarak, ülkemizin teknoloji üreten ve ihraç eden bir güç olma vizyonuna önemli katkılar sunuyoruz. </w:t>
      </w:r>
      <w:r w:rsidRPr="000173B3">
        <w:rPr>
          <w:rFonts w:asciiTheme="minorHAnsi" w:hAnsiTheme="minorHAnsi" w:cstheme="minorHAnsi"/>
          <w:b/>
          <w:sz w:val="22"/>
          <w:szCs w:val="22"/>
        </w:rPr>
        <w:t xml:space="preserve">5G’nin getirdiği avantajlarla dijital dönüşümde bayrak taşıyıcı rolümüzü pekiştireceğiz” dedi. </w:t>
      </w:r>
    </w:p>
    <w:p w14:paraId="375E62B4" w14:textId="3AFD5D33" w:rsidR="000173B3" w:rsidRDefault="000173B3" w:rsidP="00B10F1C">
      <w:pPr>
        <w:shd w:val="clear" w:color="auto" w:fill="FFFFFF"/>
        <w:jc w:val="both"/>
        <w:rPr>
          <w:rFonts w:asciiTheme="minorHAnsi" w:hAnsiTheme="minorHAnsi" w:cstheme="minorHAnsi"/>
          <w:b/>
          <w:sz w:val="22"/>
          <w:szCs w:val="22"/>
        </w:rPr>
      </w:pPr>
    </w:p>
    <w:p w14:paraId="24ED34C9" w14:textId="442FE817" w:rsidR="000173B3" w:rsidRDefault="000173B3" w:rsidP="00B10F1C">
      <w:pPr>
        <w:shd w:val="clear" w:color="auto" w:fill="FFFFFF"/>
        <w:jc w:val="both"/>
        <w:rPr>
          <w:rFonts w:asciiTheme="minorHAnsi" w:hAnsiTheme="minorHAnsi" w:cstheme="minorHAnsi"/>
          <w:bCs/>
          <w:sz w:val="22"/>
          <w:szCs w:val="22"/>
        </w:rPr>
      </w:pPr>
      <w:r w:rsidRPr="000173B3">
        <w:rPr>
          <w:rFonts w:asciiTheme="minorHAnsi" w:hAnsiTheme="minorHAnsi" w:cstheme="minorHAnsi"/>
          <w:bCs/>
          <w:sz w:val="22"/>
          <w:szCs w:val="22"/>
        </w:rPr>
        <w:t>Türkiye’nin dijital dönüşü</w:t>
      </w:r>
      <w:r>
        <w:rPr>
          <w:rFonts w:asciiTheme="minorHAnsi" w:hAnsiTheme="minorHAnsi" w:cstheme="minorHAnsi"/>
          <w:bCs/>
          <w:sz w:val="22"/>
          <w:szCs w:val="22"/>
        </w:rPr>
        <w:t>münün lideri</w:t>
      </w:r>
      <w:r w:rsidRPr="000173B3">
        <w:rPr>
          <w:rFonts w:asciiTheme="minorHAnsi" w:hAnsiTheme="minorHAnsi" w:cstheme="minorHAnsi"/>
          <w:bCs/>
          <w:sz w:val="22"/>
          <w:szCs w:val="22"/>
        </w:rPr>
        <w:t xml:space="preserve"> Türk Telekom, teknoloji birikimi ve güçlü altyapısıyla di</w:t>
      </w:r>
      <w:r>
        <w:rPr>
          <w:rFonts w:asciiTheme="minorHAnsi" w:hAnsiTheme="minorHAnsi" w:cstheme="minorHAnsi"/>
          <w:bCs/>
          <w:sz w:val="22"/>
          <w:szCs w:val="22"/>
        </w:rPr>
        <w:t xml:space="preserve">jital geleceğin inşasına öncülük etmeyi sürdürüyor. 5G ve yeni nesil teknolojiler alanında yaptığı stratejik iş birlikleriyle </w:t>
      </w:r>
      <w:r w:rsidR="00831040">
        <w:rPr>
          <w:rFonts w:asciiTheme="minorHAnsi" w:hAnsiTheme="minorHAnsi" w:cstheme="minorHAnsi"/>
          <w:bCs/>
          <w:sz w:val="22"/>
          <w:szCs w:val="22"/>
        </w:rPr>
        <w:t xml:space="preserve">Türkiye’nin teknoloji üretme ve ihraç etme kapasitesini artırmayı hedefleyen </w:t>
      </w:r>
      <w:r>
        <w:rPr>
          <w:rFonts w:asciiTheme="minorHAnsi" w:hAnsiTheme="minorHAnsi" w:cstheme="minorHAnsi"/>
          <w:bCs/>
          <w:sz w:val="22"/>
          <w:szCs w:val="22"/>
        </w:rPr>
        <w:t xml:space="preserve">Türk Telekom, iştirakleri ve iş ortaklarıyla geliştirdiği yenilikçi çözümleri dünya sahnesine taşımaya hazırlanıyor. Türk Telekom, </w:t>
      </w:r>
      <w:r w:rsidRPr="000173B3">
        <w:rPr>
          <w:rFonts w:asciiTheme="minorHAnsi" w:hAnsiTheme="minorHAnsi" w:cstheme="minorHAnsi"/>
          <w:bCs/>
          <w:sz w:val="22"/>
          <w:szCs w:val="22"/>
        </w:rPr>
        <w:t xml:space="preserve">iştiraki </w:t>
      </w:r>
      <w:proofErr w:type="spellStart"/>
      <w:r w:rsidRPr="000173B3">
        <w:rPr>
          <w:rFonts w:asciiTheme="minorHAnsi" w:hAnsiTheme="minorHAnsi" w:cstheme="minorHAnsi"/>
          <w:bCs/>
          <w:sz w:val="22"/>
          <w:szCs w:val="22"/>
        </w:rPr>
        <w:t>Argela</w:t>
      </w:r>
      <w:proofErr w:type="spellEnd"/>
      <w:r w:rsidR="00B34B6D">
        <w:rPr>
          <w:rFonts w:asciiTheme="minorHAnsi" w:hAnsiTheme="minorHAnsi" w:cstheme="minorHAnsi"/>
          <w:bCs/>
          <w:sz w:val="22"/>
          <w:szCs w:val="22"/>
        </w:rPr>
        <w:t xml:space="preserve"> ve</w:t>
      </w:r>
      <w:r w:rsidRPr="000173B3">
        <w:rPr>
          <w:rFonts w:asciiTheme="minorHAnsi" w:hAnsiTheme="minorHAnsi" w:cstheme="minorHAnsi"/>
          <w:bCs/>
          <w:sz w:val="22"/>
          <w:szCs w:val="22"/>
        </w:rPr>
        <w:t xml:space="preserve"> </w:t>
      </w:r>
      <w:r w:rsidR="00B43751">
        <w:rPr>
          <w:rFonts w:asciiTheme="minorHAnsi" w:hAnsiTheme="minorHAnsi" w:cstheme="minorHAnsi"/>
          <w:bCs/>
          <w:sz w:val="22"/>
          <w:szCs w:val="22"/>
        </w:rPr>
        <w:t>milli</w:t>
      </w:r>
      <w:r w:rsidRPr="000173B3">
        <w:rPr>
          <w:rFonts w:asciiTheme="minorHAnsi" w:hAnsiTheme="minorHAnsi" w:cstheme="minorHAnsi"/>
          <w:bCs/>
          <w:sz w:val="22"/>
          <w:szCs w:val="22"/>
        </w:rPr>
        <w:t xml:space="preserve"> teknoloji şirketleri i2i</w:t>
      </w:r>
      <w:r w:rsidR="006B602F">
        <w:rPr>
          <w:rFonts w:asciiTheme="minorHAnsi" w:hAnsiTheme="minorHAnsi" w:cstheme="minorHAnsi"/>
          <w:bCs/>
          <w:sz w:val="22"/>
          <w:szCs w:val="22"/>
        </w:rPr>
        <w:t xml:space="preserve"> </w:t>
      </w:r>
      <w:proofErr w:type="spellStart"/>
      <w:r w:rsidR="006B602F">
        <w:rPr>
          <w:rFonts w:asciiTheme="minorHAnsi" w:hAnsiTheme="minorHAnsi" w:cstheme="minorHAnsi"/>
          <w:bCs/>
          <w:sz w:val="22"/>
          <w:szCs w:val="22"/>
        </w:rPr>
        <w:t>Sy</w:t>
      </w:r>
      <w:r w:rsidR="00BD5C5D">
        <w:rPr>
          <w:rFonts w:asciiTheme="minorHAnsi" w:hAnsiTheme="minorHAnsi" w:cstheme="minorHAnsi"/>
          <w:bCs/>
          <w:sz w:val="22"/>
          <w:szCs w:val="22"/>
        </w:rPr>
        <w:t>s</w:t>
      </w:r>
      <w:r w:rsidR="006B602F">
        <w:rPr>
          <w:rFonts w:asciiTheme="minorHAnsi" w:hAnsiTheme="minorHAnsi" w:cstheme="minorHAnsi"/>
          <w:bCs/>
          <w:sz w:val="22"/>
          <w:szCs w:val="22"/>
        </w:rPr>
        <w:t>tems</w:t>
      </w:r>
      <w:proofErr w:type="spellEnd"/>
      <w:r w:rsidRPr="000173B3">
        <w:rPr>
          <w:rFonts w:asciiTheme="minorHAnsi" w:hAnsiTheme="minorHAnsi" w:cstheme="minorHAnsi"/>
          <w:bCs/>
          <w:sz w:val="22"/>
          <w:szCs w:val="22"/>
        </w:rPr>
        <w:t>,</w:t>
      </w:r>
      <w:r w:rsidR="00AC22DE">
        <w:rPr>
          <w:rFonts w:asciiTheme="minorHAnsi" w:hAnsiTheme="minorHAnsi" w:cstheme="minorHAnsi"/>
          <w:bCs/>
          <w:sz w:val="22"/>
          <w:szCs w:val="22"/>
        </w:rPr>
        <w:t xml:space="preserve"> </w:t>
      </w:r>
      <w:r w:rsidRPr="000173B3">
        <w:rPr>
          <w:rFonts w:asciiTheme="minorHAnsi" w:hAnsiTheme="minorHAnsi" w:cstheme="minorHAnsi"/>
          <w:bCs/>
          <w:sz w:val="22"/>
          <w:szCs w:val="22"/>
        </w:rPr>
        <w:t>P</w:t>
      </w:r>
      <w:r w:rsidR="009E08E6">
        <w:rPr>
          <w:rFonts w:asciiTheme="minorHAnsi" w:hAnsiTheme="minorHAnsi" w:cstheme="minorHAnsi"/>
          <w:bCs/>
          <w:sz w:val="22"/>
          <w:szCs w:val="22"/>
        </w:rPr>
        <w:t>.</w:t>
      </w:r>
      <w:r w:rsidRPr="000173B3">
        <w:rPr>
          <w:rFonts w:asciiTheme="minorHAnsi" w:hAnsiTheme="minorHAnsi" w:cstheme="minorHAnsi"/>
          <w:bCs/>
          <w:sz w:val="22"/>
          <w:szCs w:val="22"/>
        </w:rPr>
        <w:t>I</w:t>
      </w:r>
      <w:r w:rsidR="009E08E6">
        <w:rPr>
          <w:rFonts w:asciiTheme="minorHAnsi" w:hAnsiTheme="minorHAnsi" w:cstheme="minorHAnsi"/>
          <w:bCs/>
          <w:sz w:val="22"/>
          <w:szCs w:val="22"/>
        </w:rPr>
        <w:t>.</w:t>
      </w:r>
      <w:r w:rsidR="00D54F3A">
        <w:rPr>
          <w:rFonts w:asciiTheme="minorHAnsi" w:hAnsiTheme="minorHAnsi" w:cstheme="minorHAnsi"/>
          <w:bCs/>
          <w:sz w:val="22"/>
          <w:szCs w:val="22"/>
        </w:rPr>
        <w:t xml:space="preserve"> </w:t>
      </w:r>
      <w:r w:rsidRPr="000173B3">
        <w:rPr>
          <w:rFonts w:asciiTheme="minorHAnsi" w:hAnsiTheme="minorHAnsi" w:cstheme="minorHAnsi"/>
          <w:bCs/>
          <w:sz w:val="22"/>
          <w:szCs w:val="22"/>
        </w:rPr>
        <w:t>Works</w:t>
      </w:r>
      <w:r w:rsidR="00211BCC">
        <w:rPr>
          <w:rFonts w:asciiTheme="minorHAnsi" w:hAnsiTheme="minorHAnsi" w:cstheme="minorHAnsi"/>
          <w:bCs/>
          <w:sz w:val="22"/>
          <w:szCs w:val="22"/>
        </w:rPr>
        <w:t>,</w:t>
      </w:r>
      <w:r>
        <w:rPr>
          <w:rFonts w:asciiTheme="minorHAnsi" w:hAnsiTheme="minorHAnsi" w:cstheme="minorHAnsi"/>
          <w:bCs/>
          <w:sz w:val="22"/>
          <w:szCs w:val="22"/>
        </w:rPr>
        <w:t xml:space="preserve"> Plan-S</w:t>
      </w:r>
      <w:r w:rsidR="00B34B6D">
        <w:rPr>
          <w:rFonts w:asciiTheme="minorHAnsi" w:hAnsiTheme="minorHAnsi" w:cstheme="minorHAnsi"/>
          <w:bCs/>
          <w:sz w:val="22"/>
          <w:szCs w:val="22"/>
        </w:rPr>
        <w:t xml:space="preserve">, </w:t>
      </w:r>
      <w:proofErr w:type="spellStart"/>
      <w:r w:rsidR="00211BCC">
        <w:rPr>
          <w:rFonts w:asciiTheme="minorHAnsi" w:hAnsiTheme="minorHAnsi" w:cstheme="minorHAnsi"/>
          <w:bCs/>
          <w:sz w:val="22"/>
          <w:szCs w:val="22"/>
        </w:rPr>
        <w:t>Qubitr</w:t>
      </w:r>
      <w:r w:rsidR="00F60B79">
        <w:rPr>
          <w:rFonts w:asciiTheme="minorHAnsi" w:hAnsiTheme="minorHAnsi" w:cstheme="minorHAnsi"/>
          <w:bCs/>
          <w:sz w:val="22"/>
          <w:szCs w:val="22"/>
        </w:rPr>
        <w:t>i</w:t>
      </w:r>
      <w:r w:rsidR="00211BCC">
        <w:rPr>
          <w:rFonts w:asciiTheme="minorHAnsi" w:hAnsiTheme="minorHAnsi" w:cstheme="minorHAnsi"/>
          <w:bCs/>
          <w:sz w:val="22"/>
          <w:szCs w:val="22"/>
        </w:rPr>
        <w:t>um</w:t>
      </w:r>
      <w:proofErr w:type="spellEnd"/>
      <w:r w:rsidR="00211BCC">
        <w:rPr>
          <w:rFonts w:asciiTheme="minorHAnsi" w:hAnsiTheme="minorHAnsi" w:cstheme="minorHAnsi"/>
          <w:bCs/>
          <w:sz w:val="22"/>
          <w:szCs w:val="22"/>
        </w:rPr>
        <w:t xml:space="preserve"> </w:t>
      </w:r>
      <w:r w:rsidRPr="000173B3">
        <w:rPr>
          <w:rFonts w:asciiTheme="minorHAnsi" w:hAnsiTheme="minorHAnsi" w:cstheme="minorHAnsi"/>
          <w:bCs/>
          <w:sz w:val="22"/>
          <w:szCs w:val="22"/>
        </w:rPr>
        <w:t xml:space="preserve">ile birlikte hayata geçirdiği </w:t>
      </w:r>
      <w:r>
        <w:rPr>
          <w:rFonts w:asciiTheme="minorHAnsi" w:hAnsiTheme="minorHAnsi" w:cstheme="minorHAnsi"/>
          <w:bCs/>
          <w:sz w:val="22"/>
          <w:szCs w:val="22"/>
        </w:rPr>
        <w:t xml:space="preserve">öncü uygulamaları 2-5 Mart tarihlerinde </w:t>
      </w:r>
      <w:r w:rsidRPr="000173B3">
        <w:rPr>
          <w:rFonts w:asciiTheme="minorHAnsi" w:hAnsiTheme="minorHAnsi" w:cstheme="minorHAnsi"/>
          <w:bCs/>
          <w:sz w:val="22"/>
          <w:szCs w:val="22"/>
        </w:rPr>
        <w:t>İspanya’nın Bar</w:t>
      </w:r>
      <w:r w:rsidR="00831040">
        <w:rPr>
          <w:rFonts w:asciiTheme="minorHAnsi" w:hAnsiTheme="minorHAnsi" w:cstheme="minorHAnsi"/>
          <w:bCs/>
          <w:sz w:val="22"/>
          <w:szCs w:val="22"/>
        </w:rPr>
        <w:t>se</w:t>
      </w:r>
      <w:r w:rsidRPr="000173B3">
        <w:rPr>
          <w:rFonts w:asciiTheme="minorHAnsi" w:hAnsiTheme="minorHAnsi" w:cstheme="minorHAnsi"/>
          <w:bCs/>
          <w:sz w:val="22"/>
          <w:szCs w:val="22"/>
        </w:rPr>
        <w:t>lona kentinde</w:t>
      </w:r>
      <w:r>
        <w:rPr>
          <w:rFonts w:asciiTheme="minorHAnsi" w:hAnsiTheme="minorHAnsi" w:cstheme="minorHAnsi"/>
          <w:bCs/>
          <w:sz w:val="22"/>
          <w:szCs w:val="22"/>
        </w:rPr>
        <w:t xml:space="preserve"> düzenlenecek </w:t>
      </w:r>
      <w:r w:rsidRPr="000173B3">
        <w:rPr>
          <w:rFonts w:asciiTheme="minorHAnsi" w:hAnsiTheme="minorHAnsi" w:cstheme="minorHAnsi"/>
          <w:bCs/>
          <w:sz w:val="22"/>
          <w:szCs w:val="22"/>
        </w:rPr>
        <w:t>GSMA Mobil Dünya Kongresi’nde</w:t>
      </w:r>
      <w:r>
        <w:rPr>
          <w:rFonts w:asciiTheme="minorHAnsi" w:hAnsiTheme="minorHAnsi" w:cstheme="minorHAnsi"/>
          <w:bCs/>
          <w:sz w:val="22"/>
          <w:szCs w:val="22"/>
        </w:rPr>
        <w:t xml:space="preserve"> </w:t>
      </w:r>
      <w:r w:rsidRPr="000173B3">
        <w:rPr>
          <w:rFonts w:asciiTheme="minorHAnsi" w:hAnsiTheme="minorHAnsi" w:cstheme="minorHAnsi"/>
          <w:bCs/>
          <w:sz w:val="22"/>
          <w:szCs w:val="22"/>
        </w:rPr>
        <w:t>tanıtacak.</w:t>
      </w:r>
    </w:p>
    <w:p w14:paraId="58D40F18" w14:textId="77777777" w:rsidR="000173B3" w:rsidRPr="000173B3" w:rsidRDefault="000173B3" w:rsidP="00B10F1C">
      <w:pPr>
        <w:shd w:val="clear" w:color="auto" w:fill="FFFFFF"/>
        <w:jc w:val="both"/>
        <w:rPr>
          <w:rFonts w:asciiTheme="minorHAnsi" w:hAnsiTheme="minorHAnsi" w:cstheme="minorHAnsi"/>
          <w:bCs/>
          <w:sz w:val="22"/>
          <w:szCs w:val="22"/>
        </w:rPr>
      </w:pPr>
    </w:p>
    <w:p w14:paraId="2D57FEEA" w14:textId="5708C874" w:rsidR="000173B3" w:rsidRDefault="000173B3" w:rsidP="000173B3">
      <w:pPr>
        <w:shd w:val="clear" w:color="auto" w:fill="FFFFFF"/>
        <w:jc w:val="both"/>
        <w:rPr>
          <w:rFonts w:asciiTheme="minorHAnsi" w:hAnsiTheme="minorHAnsi" w:cstheme="minorHAnsi"/>
          <w:bCs/>
          <w:sz w:val="22"/>
          <w:szCs w:val="22"/>
        </w:rPr>
      </w:pPr>
      <w:r w:rsidRPr="00D712CA">
        <w:rPr>
          <w:rFonts w:asciiTheme="minorHAnsi" w:hAnsiTheme="minorHAnsi" w:cstheme="minorHAnsi"/>
          <w:b/>
          <w:sz w:val="22"/>
          <w:szCs w:val="22"/>
        </w:rPr>
        <w:t xml:space="preserve">Türk Telekom </w:t>
      </w:r>
      <w:r w:rsidR="005D3495">
        <w:rPr>
          <w:rFonts w:asciiTheme="minorHAnsi" w:hAnsiTheme="minorHAnsi" w:cstheme="minorHAnsi"/>
          <w:b/>
          <w:sz w:val="22"/>
          <w:szCs w:val="22"/>
        </w:rPr>
        <w:t>CEO’su Ebubekir Şahin,</w:t>
      </w:r>
      <w:r w:rsidRPr="000173B3">
        <w:rPr>
          <w:rFonts w:asciiTheme="minorHAnsi" w:hAnsiTheme="minorHAnsi" w:cstheme="minorHAnsi"/>
          <w:bCs/>
          <w:sz w:val="22"/>
          <w:szCs w:val="22"/>
        </w:rPr>
        <w:t xml:space="preserve"> “Türkiye’nin dijital geleceğini inşa eden </w:t>
      </w:r>
      <w:r w:rsidR="006044ED">
        <w:rPr>
          <w:rFonts w:asciiTheme="minorHAnsi" w:hAnsiTheme="minorHAnsi" w:cstheme="minorHAnsi"/>
          <w:bCs/>
          <w:sz w:val="22"/>
          <w:szCs w:val="22"/>
        </w:rPr>
        <w:t>Türk Telekom</w:t>
      </w:r>
      <w:r w:rsidRPr="000173B3">
        <w:rPr>
          <w:rFonts w:asciiTheme="minorHAnsi" w:hAnsiTheme="minorHAnsi" w:cstheme="minorHAnsi"/>
          <w:bCs/>
          <w:sz w:val="22"/>
          <w:szCs w:val="22"/>
        </w:rPr>
        <w:t xml:space="preserve"> olarak teknoloji birikimimizle </w:t>
      </w:r>
      <w:r w:rsidR="00B43751">
        <w:rPr>
          <w:rFonts w:asciiTheme="minorHAnsi" w:hAnsiTheme="minorHAnsi" w:cstheme="minorHAnsi"/>
          <w:bCs/>
          <w:sz w:val="22"/>
          <w:szCs w:val="22"/>
        </w:rPr>
        <w:t>milli</w:t>
      </w:r>
      <w:r w:rsidRPr="000173B3">
        <w:rPr>
          <w:rFonts w:asciiTheme="minorHAnsi" w:hAnsiTheme="minorHAnsi" w:cstheme="minorHAnsi"/>
          <w:bCs/>
          <w:sz w:val="22"/>
          <w:szCs w:val="22"/>
        </w:rPr>
        <w:t xml:space="preserve"> ekosisteme güç katacak iş birliklerine imza atıyor, teknoloji rekabetinde ülkemizi ileriye taşıyacak stratejik adımlar atıyoruz. Yeni nesil teknolojilerde </w:t>
      </w:r>
      <w:r w:rsidR="00B43751">
        <w:rPr>
          <w:rFonts w:asciiTheme="minorHAnsi" w:hAnsiTheme="minorHAnsi" w:cstheme="minorHAnsi"/>
          <w:bCs/>
          <w:sz w:val="22"/>
          <w:szCs w:val="22"/>
        </w:rPr>
        <w:t>milli</w:t>
      </w:r>
      <w:r w:rsidRPr="000173B3">
        <w:rPr>
          <w:rFonts w:asciiTheme="minorHAnsi" w:hAnsiTheme="minorHAnsi" w:cstheme="minorHAnsi"/>
          <w:bCs/>
          <w:sz w:val="22"/>
          <w:szCs w:val="22"/>
        </w:rPr>
        <w:t xml:space="preserve"> çözümlere odaklanıyor, Türkiye’nin 5G’ye en hazır operatörü olarak, </w:t>
      </w:r>
      <w:r w:rsidR="00B43751">
        <w:rPr>
          <w:rFonts w:asciiTheme="minorHAnsi" w:hAnsiTheme="minorHAnsi" w:cstheme="minorHAnsi"/>
          <w:bCs/>
          <w:sz w:val="22"/>
          <w:szCs w:val="22"/>
        </w:rPr>
        <w:t>milli</w:t>
      </w:r>
      <w:r w:rsidRPr="000173B3">
        <w:rPr>
          <w:rFonts w:asciiTheme="minorHAnsi" w:hAnsiTheme="minorHAnsi" w:cstheme="minorHAnsi"/>
          <w:bCs/>
          <w:sz w:val="22"/>
          <w:szCs w:val="22"/>
        </w:rPr>
        <w:t xml:space="preserve"> ekosistemin </w:t>
      </w:r>
      <w:r w:rsidR="00D712CA">
        <w:rPr>
          <w:rFonts w:asciiTheme="minorHAnsi" w:hAnsiTheme="minorHAnsi" w:cstheme="minorHAnsi"/>
          <w:bCs/>
          <w:sz w:val="22"/>
          <w:szCs w:val="22"/>
        </w:rPr>
        <w:t>genişletilmesi</w:t>
      </w:r>
      <w:r w:rsidRPr="000173B3">
        <w:rPr>
          <w:rFonts w:asciiTheme="minorHAnsi" w:hAnsiTheme="minorHAnsi" w:cstheme="minorHAnsi"/>
          <w:bCs/>
          <w:sz w:val="22"/>
          <w:szCs w:val="22"/>
        </w:rPr>
        <w:t xml:space="preserve"> için öncü çalışmalar gerçekleştiriyoruz. </w:t>
      </w:r>
      <w:r w:rsidR="00B43751">
        <w:rPr>
          <w:rFonts w:asciiTheme="minorHAnsi" w:hAnsiTheme="minorHAnsi" w:cstheme="minorHAnsi"/>
          <w:bCs/>
          <w:sz w:val="22"/>
          <w:szCs w:val="22"/>
        </w:rPr>
        <w:t>Milli</w:t>
      </w:r>
      <w:r w:rsidRPr="000173B3">
        <w:rPr>
          <w:rFonts w:asciiTheme="minorHAnsi" w:hAnsiTheme="minorHAnsi" w:cstheme="minorHAnsi"/>
          <w:bCs/>
          <w:sz w:val="22"/>
          <w:szCs w:val="22"/>
        </w:rPr>
        <w:t xml:space="preserve"> iş ortaklarımızla geliştirdiğimiz çözümleri dünyayla buluşturarak, ülkemizin teknoloji üreten ve ihraç eden bir güç olma vizyonuna önemli katkılar sunuyoruz. 5G’nin getirdiği avantajlarla dijital dönüşümde bayrak taşıyıcı rolümüzü pekiştireceğiz” dedi. </w:t>
      </w:r>
    </w:p>
    <w:p w14:paraId="6EF65EBF" w14:textId="7C9DC8CF" w:rsidR="000173B3" w:rsidRDefault="000173B3" w:rsidP="000173B3">
      <w:pPr>
        <w:shd w:val="clear" w:color="auto" w:fill="FFFFFF"/>
        <w:jc w:val="both"/>
        <w:rPr>
          <w:rFonts w:asciiTheme="minorHAnsi" w:hAnsiTheme="minorHAnsi" w:cstheme="minorHAnsi"/>
          <w:bCs/>
          <w:sz w:val="22"/>
          <w:szCs w:val="22"/>
        </w:rPr>
      </w:pPr>
    </w:p>
    <w:p w14:paraId="2E744236" w14:textId="1771B009" w:rsidR="006044ED" w:rsidRPr="006044ED" w:rsidRDefault="006044ED" w:rsidP="006044ED">
      <w:pPr>
        <w:shd w:val="clear" w:color="auto" w:fill="FFFFFF"/>
        <w:jc w:val="both"/>
        <w:rPr>
          <w:rFonts w:asciiTheme="minorHAnsi" w:hAnsiTheme="minorHAnsi" w:cstheme="minorHAnsi"/>
          <w:bCs/>
          <w:sz w:val="22"/>
          <w:szCs w:val="22"/>
        </w:rPr>
      </w:pPr>
      <w:proofErr w:type="spellStart"/>
      <w:r w:rsidRPr="006044ED">
        <w:rPr>
          <w:rFonts w:asciiTheme="minorHAnsi" w:hAnsiTheme="minorHAnsi" w:cstheme="minorHAnsi"/>
          <w:b/>
          <w:sz w:val="22"/>
          <w:szCs w:val="22"/>
        </w:rPr>
        <w:t>Argela</w:t>
      </w:r>
      <w:proofErr w:type="spellEnd"/>
      <w:r w:rsidRPr="006044ED">
        <w:rPr>
          <w:rFonts w:asciiTheme="minorHAnsi" w:hAnsiTheme="minorHAnsi" w:cstheme="minorHAnsi"/>
          <w:b/>
          <w:sz w:val="22"/>
          <w:szCs w:val="22"/>
        </w:rPr>
        <w:t xml:space="preserve"> CEO’su İsmail Emanet,</w:t>
      </w:r>
      <w:r>
        <w:rPr>
          <w:rFonts w:asciiTheme="minorHAnsi" w:hAnsiTheme="minorHAnsi" w:cstheme="minorHAnsi"/>
          <w:bCs/>
          <w:sz w:val="22"/>
          <w:szCs w:val="22"/>
        </w:rPr>
        <w:t xml:space="preserve"> “</w:t>
      </w:r>
      <w:proofErr w:type="spellStart"/>
      <w:r w:rsidRPr="006044ED">
        <w:rPr>
          <w:rFonts w:asciiTheme="minorHAnsi" w:hAnsiTheme="minorHAnsi" w:cstheme="minorHAnsi"/>
          <w:bCs/>
          <w:sz w:val="22"/>
          <w:szCs w:val="22"/>
        </w:rPr>
        <w:t>Argela</w:t>
      </w:r>
      <w:proofErr w:type="spellEnd"/>
      <w:r w:rsidRPr="006044ED">
        <w:rPr>
          <w:rFonts w:asciiTheme="minorHAnsi" w:hAnsiTheme="minorHAnsi" w:cstheme="minorHAnsi"/>
          <w:bCs/>
          <w:sz w:val="22"/>
          <w:szCs w:val="22"/>
        </w:rPr>
        <w:t xml:space="preserve"> olarak 5G ve ötesi teknolojileri yalnızca bağlantı altyapısı olarak değil, yeni nesil dijital ekosistemlerin temel platformu olarak ele alıyoruz. Barselona’da sergilediğimiz çözümler, Türkiye’de geliştirilen ileri seviye </w:t>
      </w:r>
      <w:proofErr w:type="spellStart"/>
      <w:r w:rsidRPr="006044ED">
        <w:rPr>
          <w:rFonts w:asciiTheme="minorHAnsi" w:hAnsiTheme="minorHAnsi" w:cstheme="minorHAnsi"/>
          <w:bCs/>
          <w:sz w:val="22"/>
          <w:szCs w:val="22"/>
        </w:rPr>
        <w:t>telekom</w:t>
      </w:r>
      <w:proofErr w:type="spellEnd"/>
      <w:r w:rsidRPr="006044ED">
        <w:rPr>
          <w:rFonts w:asciiTheme="minorHAnsi" w:hAnsiTheme="minorHAnsi" w:cstheme="minorHAnsi"/>
          <w:bCs/>
          <w:sz w:val="22"/>
          <w:szCs w:val="22"/>
        </w:rPr>
        <w:t xml:space="preserve"> yazılımının küresel ölçekte nasıl değer üretebildiğinin güçlü bir göstergesi.</w:t>
      </w:r>
      <w:r w:rsidR="00B34B6D">
        <w:rPr>
          <w:rFonts w:asciiTheme="minorHAnsi" w:hAnsiTheme="minorHAnsi" w:cstheme="minorHAnsi"/>
          <w:bCs/>
          <w:sz w:val="22"/>
          <w:szCs w:val="22"/>
        </w:rPr>
        <w:t xml:space="preserve"> </w:t>
      </w:r>
      <w:proofErr w:type="spellStart"/>
      <w:r w:rsidRPr="006044ED">
        <w:rPr>
          <w:rFonts w:asciiTheme="minorHAnsi" w:hAnsiTheme="minorHAnsi" w:cstheme="minorHAnsi"/>
          <w:bCs/>
          <w:sz w:val="22"/>
          <w:szCs w:val="22"/>
        </w:rPr>
        <w:t>Argela</w:t>
      </w:r>
      <w:proofErr w:type="spellEnd"/>
      <w:r w:rsidRPr="006044ED">
        <w:rPr>
          <w:rFonts w:asciiTheme="minorHAnsi" w:hAnsiTheme="minorHAnsi" w:cstheme="minorHAnsi"/>
          <w:bCs/>
          <w:sz w:val="22"/>
          <w:szCs w:val="22"/>
        </w:rPr>
        <w:t xml:space="preserve"> UTM Projesi ile hava sahası yönetimi, gerçek zamanlı veri işleme ve güvenli bağlantı kabiliyetlerini 5G altyapısıyla entegre ederek yeni nesil mobilite senaryolarına zemin hazırlıyoruz</w:t>
      </w:r>
      <w:r>
        <w:rPr>
          <w:rFonts w:asciiTheme="minorHAnsi" w:hAnsiTheme="minorHAnsi" w:cstheme="minorHAnsi"/>
          <w:bCs/>
          <w:sz w:val="22"/>
          <w:szCs w:val="22"/>
        </w:rPr>
        <w:t xml:space="preserve">” dedi. </w:t>
      </w:r>
    </w:p>
    <w:p w14:paraId="50BA19FD" w14:textId="654AAE7A" w:rsidR="000173B3" w:rsidRDefault="000173B3" w:rsidP="00B10F1C">
      <w:pPr>
        <w:shd w:val="clear" w:color="auto" w:fill="FFFFFF"/>
        <w:jc w:val="both"/>
        <w:rPr>
          <w:rFonts w:asciiTheme="minorHAnsi" w:hAnsiTheme="minorHAnsi" w:cstheme="minorHAnsi"/>
          <w:b/>
          <w:sz w:val="22"/>
          <w:szCs w:val="22"/>
        </w:rPr>
      </w:pPr>
    </w:p>
    <w:p w14:paraId="3AC5FC61" w14:textId="77777777" w:rsidR="00BD5C5D" w:rsidRDefault="00BD5C5D" w:rsidP="00B10F1C">
      <w:pPr>
        <w:shd w:val="clear" w:color="auto" w:fill="FFFFFF"/>
        <w:jc w:val="both"/>
        <w:rPr>
          <w:rFonts w:asciiTheme="minorHAnsi" w:hAnsiTheme="minorHAnsi" w:cstheme="minorHAnsi"/>
          <w:bCs/>
          <w:sz w:val="22"/>
          <w:szCs w:val="22"/>
        </w:rPr>
      </w:pPr>
    </w:p>
    <w:p w14:paraId="40365B4D" w14:textId="6EA7D556" w:rsidR="00E910E8" w:rsidRPr="00E910E8" w:rsidRDefault="00E910E8" w:rsidP="00E910E8">
      <w:pPr>
        <w:shd w:val="clear" w:color="auto" w:fill="FFFFFF"/>
        <w:jc w:val="both"/>
        <w:rPr>
          <w:rFonts w:asciiTheme="minorHAnsi" w:hAnsiTheme="minorHAnsi" w:cstheme="minorHAnsi"/>
          <w:bCs/>
          <w:sz w:val="22"/>
          <w:szCs w:val="22"/>
        </w:rPr>
      </w:pPr>
      <w:r>
        <w:rPr>
          <w:rFonts w:asciiTheme="minorHAnsi" w:hAnsiTheme="minorHAnsi" w:cstheme="minorHAnsi"/>
          <w:b/>
          <w:sz w:val="22"/>
          <w:szCs w:val="22"/>
        </w:rPr>
        <w:lastRenderedPageBreak/>
        <w:t>i</w:t>
      </w:r>
      <w:r w:rsidRPr="00E910E8">
        <w:rPr>
          <w:rFonts w:asciiTheme="minorHAnsi" w:hAnsiTheme="minorHAnsi" w:cstheme="minorHAnsi"/>
          <w:b/>
          <w:sz w:val="22"/>
          <w:szCs w:val="22"/>
        </w:rPr>
        <w:t xml:space="preserve">2i </w:t>
      </w:r>
      <w:proofErr w:type="spellStart"/>
      <w:r w:rsidRPr="00E910E8">
        <w:rPr>
          <w:rFonts w:asciiTheme="minorHAnsi" w:hAnsiTheme="minorHAnsi" w:cstheme="minorHAnsi"/>
          <w:b/>
          <w:sz w:val="22"/>
          <w:szCs w:val="22"/>
        </w:rPr>
        <w:t>Systems</w:t>
      </w:r>
      <w:proofErr w:type="spellEnd"/>
      <w:r w:rsidRPr="00E910E8">
        <w:rPr>
          <w:rFonts w:asciiTheme="minorHAnsi" w:hAnsiTheme="minorHAnsi" w:cstheme="minorHAnsi"/>
          <w:b/>
          <w:sz w:val="22"/>
          <w:szCs w:val="22"/>
        </w:rPr>
        <w:t xml:space="preserve"> CEO’su Ayhan </w:t>
      </w:r>
      <w:proofErr w:type="spellStart"/>
      <w:r w:rsidRPr="00E910E8">
        <w:rPr>
          <w:rFonts w:asciiTheme="minorHAnsi" w:hAnsiTheme="minorHAnsi" w:cstheme="minorHAnsi"/>
          <w:b/>
          <w:sz w:val="22"/>
          <w:szCs w:val="22"/>
        </w:rPr>
        <w:t>Kapusuz</w:t>
      </w:r>
      <w:proofErr w:type="spellEnd"/>
      <w:r w:rsidRPr="00E910E8">
        <w:rPr>
          <w:rFonts w:asciiTheme="minorHAnsi" w:hAnsiTheme="minorHAnsi" w:cstheme="minorHAnsi"/>
          <w:b/>
          <w:sz w:val="22"/>
          <w:szCs w:val="22"/>
        </w:rPr>
        <w:t>,</w:t>
      </w:r>
      <w:r>
        <w:rPr>
          <w:rFonts w:asciiTheme="minorHAnsi" w:hAnsiTheme="minorHAnsi" w:cstheme="minorHAnsi"/>
          <w:bCs/>
          <w:sz w:val="22"/>
          <w:szCs w:val="22"/>
        </w:rPr>
        <w:t xml:space="preserve"> “</w:t>
      </w:r>
      <w:r w:rsidRPr="00E910E8">
        <w:rPr>
          <w:rFonts w:asciiTheme="minorHAnsi" w:hAnsiTheme="minorHAnsi" w:cstheme="minorHAnsi"/>
          <w:bCs/>
          <w:sz w:val="22"/>
          <w:szCs w:val="22"/>
        </w:rPr>
        <w:t xml:space="preserve">Türk Telekom ile gerçekleştirdiğimiz iş birliği kapsamında, tamamen yerli ve millî mühendislik kabiliyetlerimizle geliştirdiğimiz i2i </w:t>
      </w:r>
      <w:proofErr w:type="spellStart"/>
      <w:r w:rsidRPr="00E910E8">
        <w:rPr>
          <w:rFonts w:asciiTheme="minorHAnsi" w:hAnsiTheme="minorHAnsi" w:cstheme="minorHAnsi"/>
          <w:bCs/>
          <w:sz w:val="22"/>
          <w:szCs w:val="22"/>
        </w:rPr>
        <w:t>Systems</w:t>
      </w:r>
      <w:proofErr w:type="spellEnd"/>
      <w:r w:rsidRPr="00E910E8">
        <w:rPr>
          <w:rFonts w:asciiTheme="minorHAnsi" w:hAnsiTheme="minorHAnsi" w:cstheme="minorHAnsi"/>
          <w:bCs/>
          <w:sz w:val="22"/>
          <w:szCs w:val="22"/>
        </w:rPr>
        <w:t xml:space="preserve"> 5G çekirdek şebeke (5G </w:t>
      </w:r>
      <w:proofErr w:type="spellStart"/>
      <w:r w:rsidRPr="00E910E8">
        <w:rPr>
          <w:rFonts w:asciiTheme="minorHAnsi" w:hAnsiTheme="minorHAnsi" w:cstheme="minorHAnsi"/>
          <w:bCs/>
          <w:sz w:val="22"/>
          <w:szCs w:val="22"/>
        </w:rPr>
        <w:t>Core</w:t>
      </w:r>
      <w:proofErr w:type="spellEnd"/>
      <w:r w:rsidRPr="00E910E8">
        <w:rPr>
          <w:rFonts w:asciiTheme="minorHAnsi" w:hAnsiTheme="minorHAnsi" w:cstheme="minorHAnsi"/>
          <w:bCs/>
          <w:sz w:val="22"/>
          <w:szCs w:val="22"/>
        </w:rPr>
        <w:t>) çözümlerimizi kullanıma sunarak küresel teknoloji sahnesine taşımaktan büyük gurur duyuyoruz.</w:t>
      </w:r>
    </w:p>
    <w:p w14:paraId="3D797FAC" w14:textId="53EA86CC" w:rsidR="000173B3" w:rsidRDefault="00E910E8" w:rsidP="00E910E8">
      <w:pPr>
        <w:shd w:val="clear" w:color="auto" w:fill="FFFFFF"/>
        <w:jc w:val="both"/>
        <w:rPr>
          <w:rFonts w:asciiTheme="minorHAnsi" w:hAnsiTheme="minorHAnsi" w:cstheme="minorHAnsi"/>
          <w:bCs/>
          <w:sz w:val="22"/>
          <w:szCs w:val="22"/>
        </w:rPr>
      </w:pPr>
      <w:r w:rsidRPr="00E910E8">
        <w:rPr>
          <w:rFonts w:asciiTheme="minorHAnsi" w:hAnsiTheme="minorHAnsi" w:cstheme="minorHAnsi"/>
          <w:bCs/>
          <w:sz w:val="22"/>
          <w:szCs w:val="22"/>
        </w:rPr>
        <w:t xml:space="preserve">Uçtan uca millî 5G </w:t>
      </w:r>
      <w:proofErr w:type="spellStart"/>
      <w:r w:rsidRPr="00E910E8">
        <w:rPr>
          <w:rFonts w:asciiTheme="minorHAnsi" w:hAnsiTheme="minorHAnsi" w:cstheme="minorHAnsi"/>
          <w:bCs/>
          <w:sz w:val="22"/>
          <w:szCs w:val="22"/>
        </w:rPr>
        <w:t>Core</w:t>
      </w:r>
      <w:proofErr w:type="spellEnd"/>
      <w:r w:rsidRPr="00E910E8">
        <w:rPr>
          <w:rFonts w:asciiTheme="minorHAnsi" w:hAnsiTheme="minorHAnsi" w:cstheme="minorHAnsi"/>
          <w:bCs/>
          <w:sz w:val="22"/>
          <w:szCs w:val="22"/>
        </w:rPr>
        <w:t xml:space="preserve"> mimarimiz; bulut tabanlı, ölçeklenebilir ve açık standartlara uyumlu yapısıyla operatörlere esnek, güvenli ve yüksek performanslı bir altyapı sunuyor</w:t>
      </w:r>
      <w:r>
        <w:rPr>
          <w:rFonts w:asciiTheme="minorHAnsi" w:hAnsiTheme="minorHAnsi" w:cstheme="minorHAnsi"/>
          <w:bCs/>
          <w:sz w:val="22"/>
          <w:szCs w:val="22"/>
        </w:rPr>
        <w:t xml:space="preserve">” dedi. </w:t>
      </w:r>
    </w:p>
    <w:p w14:paraId="731C276A" w14:textId="1A21076B" w:rsidR="000173B3" w:rsidRDefault="000173B3" w:rsidP="00B10F1C">
      <w:pPr>
        <w:shd w:val="clear" w:color="auto" w:fill="FFFFFF"/>
        <w:jc w:val="both"/>
        <w:rPr>
          <w:rFonts w:asciiTheme="minorHAnsi" w:hAnsiTheme="minorHAnsi" w:cstheme="minorHAnsi"/>
          <w:bCs/>
          <w:sz w:val="22"/>
          <w:szCs w:val="22"/>
        </w:rPr>
      </w:pPr>
    </w:p>
    <w:p w14:paraId="00265BBB" w14:textId="30F501A9" w:rsidR="000173B3" w:rsidRPr="00C65D15" w:rsidRDefault="00C65D15" w:rsidP="00E910E8">
      <w:pPr>
        <w:tabs>
          <w:tab w:val="left" w:pos="3535"/>
        </w:tabs>
        <w:jc w:val="both"/>
        <w:rPr>
          <w:rFonts w:asciiTheme="minorHAnsi" w:eastAsia="Calibri" w:hAnsiTheme="minorHAnsi" w:cstheme="minorHAnsi"/>
          <w:sz w:val="22"/>
          <w:szCs w:val="22"/>
          <w:lang w:val="en-US"/>
        </w:rPr>
      </w:pPr>
      <w:bookmarkStart w:id="1" w:name="_Hlk222838676"/>
      <w:r w:rsidRPr="006528F3">
        <w:rPr>
          <w:rFonts w:asciiTheme="minorHAnsi" w:eastAsia="Calibri" w:hAnsiTheme="minorHAnsi" w:cstheme="minorHAnsi"/>
          <w:b/>
          <w:sz w:val="22"/>
          <w:szCs w:val="22"/>
        </w:rPr>
        <w:t>P.I</w:t>
      </w:r>
      <w:r w:rsidR="001E362A">
        <w:rPr>
          <w:rFonts w:asciiTheme="minorHAnsi" w:eastAsia="Calibri" w:hAnsiTheme="minorHAnsi" w:cstheme="minorHAnsi"/>
          <w:b/>
          <w:sz w:val="22"/>
          <w:szCs w:val="22"/>
        </w:rPr>
        <w:t>.</w:t>
      </w:r>
      <w:r w:rsidRPr="006528F3">
        <w:rPr>
          <w:rFonts w:asciiTheme="minorHAnsi" w:eastAsia="Calibri" w:hAnsiTheme="minorHAnsi" w:cstheme="minorHAnsi"/>
          <w:b/>
          <w:sz w:val="22"/>
          <w:szCs w:val="22"/>
        </w:rPr>
        <w:t xml:space="preserve"> </w:t>
      </w:r>
      <w:r>
        <w:rPr>
          <w:rFonts w:asciiTheme="minorHAnsi" w:eastAsia="Calibri" w:hAnsiTheme="minorHAnsi" w:cstheme="minorHAnsi"/>
          <w:b/>
          <w:sz w:val="22"/>
          <w:szCs w:val="22"/>
        </w:rPr>
        <w:t>Works</w:t>
      </w:r>
      <w:r w:rsidRPr="006528F3">
        <w:rPr>
          <w:rFonts w:asciiTheme="minorHAnsi" w:eastAsia="Calibri" w:hAnsiTheme="minorHAnsi" w:cstheme="minorHAnsi"/>
          <w:b/>
          <w:sz w:val="22"/>
          <w:szCs w:val="22"/>
        </w:rPr>
        <w:t xml:space="preserve"> </w:t>
      </w:r>
      <w:r>
        <w:rPr>
          <w:rFonts w:asciiTheme="minorHAnsi" w:eastAsia="Calibri" w:hAnsiTheme="minorHAnsi" w:cstheme="minorHAnsi"/>
          <w:b/>
          <w:sz w:val="22"/>
          <w:szCs w:val="22"/>
        </w:rPr>
        <w:t xml:space="preserve">CEO’su Başar Akpınar, </w:t>
      </w:r>
      <w:r w:rsidRPr="000E2DD3">
        <w:rPr>
          <w:rFonts w:asciiTheme="minorHAnsi" w:eastAsia="Calibri" w:hAnsiTheme="minorHAnsi" w:cstheme="minorHAnsi"/>
          <w:sz w:val="22"/>
          <w:szCs w:val="22"/>
          <w:lang w:val="en-US"/>
        </w:rPr>
        <w:t xml:space="preserve">“5G </w:t>
      </w:r>
      <w:proofErr w:type="spellStart"/>
      <w:r w:rsidRPr="000E2DD3">
        <w:rPr>
          <w:rFonts w:asciiTheme="minorHAnsi" w:eastAsia="Calibri" w:hAnsiTheme="minorHAnsi" w:cstheme="minorHAnsi"/>
          <w:sz w:val="22"/>
          <w:szCs w:val="22"/>
          <w:lang w:val="en-US"/>
        </w:rPr>
        <w:t>ile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birlikte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mobil</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şebekeler</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yalnızca</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daha</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yüksek</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hız</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sunan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altyapılar</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olmaktan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çıkarak</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farklı</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sektörlerin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kritik</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ihtiyaçlarına</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göre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özelleştirilebilen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servis</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platformlarına</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dönüşüyor</w:t>
      </w:r>
      <w:proofErr w:type="spellEnd"/>
      <w:r w:rsidRPr="000E2DD3">
        <w:rPr>
          <w:rFonts w:asciiTheme="minorHAnsi" w:eastAsia="Calibri" w:hAnsiTheme="minorHAnsi" w:cstheme="minorHAnsi"/>
          <w:sz w:val="22"/>
          <w:szCs w:val="22"/>
          <w:lang w:val="en-US"/>
        </w:rPr>
        <w:t>.</w:t>
      </w:r>
      <w:r>
        <w:rPr>
          <w:rFonts w:asciiTheme="minorHAnsi" w:eastAsia="Calibri" w:hAnsiTheme="minorHAnsi" w:cstheme="minorHAnsi"/>
          <w:sz w:val="22"/>
          <w:szCs w:val="22"/>
          <w:lang w:val="en-US"/>
        </w:rPr>
        <w:t xml:space="preserve"> </w:t>
      </w:r>
      <w:r w:rsidRPr="000E2DD3">
        <w:rPr>
          <w:rFonts w:asciiTheme="minorHAnsi" w:eastAsia="Calibri" w:hAnsiTheme="minorHAnsi" w:cstheme="minorHAnsi"/>
          <w:sz w:val="22"/>
          <w:szCs w:val="22"/>
          <w:lang w:val="en-US"/>
        </w:rPr>
        <w:t xml:space="preserve">Bu </w:t>
      </w:r>
      <w:proofErr w:type="spellStart"/>
      <w:r w:rsidRPr="000E2DD3">
        <w:rPr>
          <w:rFonts w:asciiTheme="minorHAnsi" w:eastAsia="Calibri" w:hAnsiTheme="minorHAnsi" w:cstheme="minorHAnsi"/>
          <w:sz w:val="22"/>
          <w:szCs w:val="22"/>
          <w:lang w:val="en-US"/>
        </w:rPr>
        <w:t>dönüşümün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sürdürülebilir</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olması</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için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şebeke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dilimlerinin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performansının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uçtan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uca</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izlenmesi</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ve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servis</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seviyelerinin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güvence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altına</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alınması</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kritik</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önem</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taşıyor</w:t>
      </w:r>
      <w:proofErr w:type="spellEnd"/>
      <w:r w:rsidRPr="000E2DD3">
        <w:rPr>
          <w:rFonts w:asciiTheme="minorHAnsi" w:eastAsia="Calibri" w:hAnsiTheme="minorHAnsi" w:cstheme="minorHAnsi"/>
          <w:sz w:val="22"/>
          <w:szCs w:val="22"/>
          <w:lang w:val="en-US"/>
        </w:rPr>
        <w:t>.</w:t>
      </w:r>
      <w:r>
        <w:rPr>
          <w:rFonts w:asciiTheme="minorHAnsi" w:eastAsia="Calibri" w:hAnsiTheme="minorHAnsi" w:cstheme="minorHAnsi"/>
          <w:sz w:val="22"/>
          <w:szCs w:val="22"/>
          <w:lang w:val="en-US"/>
        </w:rPr>
        <w:t xml:space="preserve"> </w:t>
      </w:r>
      <w:r w:rsidRPr="000E2DD3">
        <w:rPr>
          <w:rFonts w:asciiTheme="minorHAnsi" w:eastAsia="Calibri" w:hAnsiTheme="minorHAnsi" w:cstheme="minorHAnsi"/>
          <w:sz w:val="22"/>
          <w:szCs w:val="22"/>
          <w:lang w:val="en-US"/>
        </w:rPr>
        <w:t xml:space="preserve">Türk Telekom </w:t>
      </w:r>
      <w:proofErr w:type="spellStart"/>
      <w:r w:rsidRPr="000E2DD3">
        <w:rPr>
          <w:rFonts w:asciiTheme="minorHAnsi" w:eastAsia="Calibri" w:hAnsiTheme="minorHAnsi" w:cstheme="minorHAnsi"/>
          <w:sz w:val="22"/>
          <w:szCs w:val="22"/>
          <w:lang w:val="en-US"/>
        </w:rPr>
        <w:t>ile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gerçekleştirdiğimiz</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bu</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çalışma</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kapsamında</w:t>
      </w:r>
      <w:proofErr w:type="spellEnd"/>
      <w:r w:rsidRPr="000E2DD3">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w:t>
      </w:r>
      <w:r w:rsidRPr="000E2DD3">
        <w:rPr>
          <w:rFonts w:asciiTheme="minorHAnsi" w:eastAsia="Calibri" w:hAnsiTheme="minorHAnsi" w:cstheme="minorHAnsi"/>
          <w:sz w:val="22"/>
          <w:szCs w:val="22"/>
          <w:lang w:val="en-US"/>
        </w:rPr>
        <w:t>5G RAN Slice Assurance</w:t>
      </w:r>
      <w:r>
        <w:rPr>
          <w:rFonts w:asciiTheme="minorHAnsi" w:eastAsia="Calibri" w:hAnsiTheme="minorHAnsi" w:cstheme="minorHAnsi"/>
          <w:sz w:val="22"/>
          <w:szCs w:val="22"/>
          <w:lang w:val="en-US"/>
        </w:rPr>
        <w:t>”</w:t>
      </w:r>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çözümümüzle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dilim</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bazlı</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performans</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görünürlüğünü</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artırarak</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servis</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sürekliliğine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ve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kalite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istikrarına</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katkı</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sağladık</w:t>
      </w:r>
      <w:proofErr w:type="spellEnd"/>
      <w:r>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Küresel</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ölçekte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edindiğimiz</w:t>
      </w:r>
      <w:proofErr w:type="spellEnd"/>
      <w:r w:rsidRPr="000E2DD3">
        <w:rPr>
          <w:rFonts w:asciiTheme="minorHAnsi" w:eastAsia="Calibri" w:hAnsiTheme="minorHAnsi" w:cstheme="minorHAnsi"/>
          <w:sz w:val="22"/>
          <w:szCs w:val="22"/>
          <w:lang w:val="en-US"/>
        </w:rPr>
        <w:t xml:space="preserve"> RAN </w:t>
      </w:r>
      <w:proofErr w:type="spellStart"/>
      <w:r w:rsidRPr="000E2DD3">
        <w:rPr>
          <w:rFonts w:asciiTheme="minorHAnsi" w:eastAsia="Calibri" w:hAnsiTheme="minorHAnsi" w:cstheme="minorHAnsi"/>
          <w:sz w:val="22"/>
          <w:szCs w:val="22"/>
          <w:lang w:val="en-US"/>
        </w:rPr>
        <w:t>otomasyonu</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ve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yapay</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zeka</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temelli</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optimizasyon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deneyimini</w:t>
      </w:r>
      <w:proofErr w:type="spellEnd"/>
      <w:r w:rsidRPr="000E2DD3">
        <w:rPr>
          <w:rFonts w:asciiTheme="minorHAnsi" w:eastAsia="Calibri" w:hAnsiTheme="minorHAnsi" w:cstheme="minorHAnsi"/>
          <w:sz w:val="22"/>
          <w:szCs w:val="22"/>
          <w:lang w:val="en-US"/>
        </w:rPr>
        <w:t xml:space="preserve"> Türk </w:t>
      </w:r>
      <w:proofErr w:type="spellStart"/>
      <w:r w:rsidRPr="000E2DD3">
        <w:rPr>
          <w:rFonts w:asciiTheme="minorHAnsi" w:eastAsia="Calibri" w:hAnsiTheme="minorHAnsi" w:cstheme="minorHAnsi"/>
          <w:sz w:val="22"/>
          <w:szCs w:val="22"/>
          <w:lang w:val="en-US"/>
        </w:rPr>
        <w:t>Telekom’un</w:t>
      </w:r>
      <w:proofErr w:type="spellEnd"/>
      <w:r w:rsidRPr="000E2DD3">
        <w:rPr>
          <w:rFonts w:asciiTheme="minorHAnsi" w:eastAsia="Calibri" w:hAnsiTheme="minorHAnsi" w:cstheme="minorHAnsi"/>
          <w:sz w:val="22"/>
          <w:szCs w:val="22"/>
          <w:lang w:val="en-US"/>
        </w:rPr>
        <w:t xml:space="preserve"> 5G </w:t>
      </w:r>
      <w:proofErr w:type="spellStart"/>
      <w:r w:rsidRPr="000E2DD3">
        <w:rPr>
          <w:rFonts w:asciiTheme="minorHAnsi" w:eastAsia="Calibri" w:hAnsiTheme="minorHAnsi" w:cstheme="minorHAnsi"/>
          <w:sz w:val="22"/>
          <w:szCs w:val="22"/>
          <w:lang w:val="en-US"/>
        </w:rPr>
        <w:t>vizyonu</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ile</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bir</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araya</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getirmekten</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memnuniyet</w:t>
      </w:r>
      <w:proofErr w:type="spellEnd"/>
      <w:r w:rsidRPr="000E2DD3">
        <w:rPr>
          <w:rFonts w:asciiTheme="minorHAnsi" w:eastAsia="Calibri" w:hAnsiTheme="minorHAnsi" w:cstheme="minorHAnsi"/>
          <w:sz w:val="22"/>
          <w:szCs w:val="22"/>
          <w:lang w:val="en-US"/>
        </w:rPr>
        <w:t xml:space="preserve"> </w:t>
      </w:r>
      <w:proofErr w:type="spellStart"/>
      <w:r w:rsidRPr="000E2DD3">
        <w:rPr>
          <w:rFonts w:asciiTheme="minorHAnsi" w:eastAsia="Calibri" w:hAnsiTheme="minorHAnsi" w:cstheme="minorHAnsi"/>
          <w:sz w:val="22"/>
          <w:szCs w:val="22"/>
          <w:lang w:val="en-US"/>
        </w:rPr>
        <w:t>duyuyoruz</w:t>
      </w:r>
      <w:proofErr w:type="spellEnd"/>
      <w:r w:rsidRPr="000E2DD3">
        <w:rPr>
          <w:rFonts w:asciiTheme="minorHAnsi" w:eastAsia="Calibri" w:hAnsiTheme="minorHAnsi" w:cstheme="minorHAnsi"/>
          <w:sz w:val="22"/>
          <w:szCs w:val="22"/>
          <w:lang w:val="en-US"/>
        </w:rPr>
        <w:t>”</w:t>
      </w:r>
      <w:r>
        <w:rPr>
          <w:rFonts w:asciiTheme="minorHAnsi" w:eastAsia="Calibri" w:hAnsiTheme="minorHAnsi" w:cstheme="minorHAnsi"/>
          <w:sz w:val="22"/>
          <w:szCs w:val="22"/>
          <w:lang w:val="en-US"/>
        </w:rPr>
        <w:t xml:space="preserve"> </w:t>
      </w:r>
      <w:proofErr w:type="spellStart"/>
      <w:r>
        <w:rPr>
          <w:rFonts w:asciiTheme="minorHAnsi" w:eastAsia="Calibri" w:hAnsiTheme="minorHAnsi" w:cstheme="minorHAnsi"/>
          <w:sz w:val="22"/>
          <w:szCs w:val="22"/>
          <w:lang w:val="en-US"/>
        </w:rPr>
        <w:t>diye</w:t>
      </w:r>
      <w:proofErr w:type="spellEnd"/>
      <w:r>
        <w:rPr>
          <w:rFonts w:asciiTheme="minorHAnsi" w:eastAsia="Calibri" w:hAnsiTheme="minorHAnsi" w:cstheme="minorHAnsi"/>
          <w:sz w:val="22"/>
          <w:szCs w:val="22"/>
          <w:lang w:val="en-US"/>
        </w:rPr>
        <w:t xml:space="preserve"> </w:t>
      </w:r>
      <w:r w:rsidR="000173B3" w:rsidRPr="000173B3">
        <w:rPr>
          <w:rFonts w:asciiTheme="minorHAnsi" w:hAnsiTheme="minorHAnsi" w:cstheme="minorHAnsi"/>
          <w:bCs/>
          <w:sz w:val="22"/>
          <w:szCs w:val="22"/>
        </w:rPr>
        <w:t>konuştu.</w:t>
      </w:r>
      <w:r w:rsidR="000173B3">
        <w:rPr>
          <w:rFonts w:asciiTheme="minorHAnsi" w:hAnsiTheme="minorHAnsi" w:cstheme="minorHAnsi"/>
          <w:bCs/>
          <w:sz w:val="22"/>
          <w:szCs w:val="22"/>
        </w:rPr>
        <w:t xml:space="preserve"> </w:t>
      </w:r>
    </w:p>
    <w:bookmarkEnd w:id="1"/>
    <w:p w14:paraId="13CD5AB3" w14:textId="481D42C5" w:rsidR="000173B3" w:rsidRDefault="000173B3" w:rsidP="00B10F1C">
      <w:pPr>
        <w:shd w:val="clear" w:color="auto" w:fill="FFFFFF"/>
        <w:jc w:val="both"/>
        <w:rPr>
          <w:rFonts w:asciiTheme="minorHAnsi" w:hAnsiTheme="minorHAnsi" w:cstheme="minorHAnsi"/>
          <w:bCs/>
          <w:sz w:val="22"/>
          <w:szCs w:val="22"/>
        </w:rPr>
      </w:pPr>
    </w:p>
    <w:p w14:paraId="6AB62562" w14:textId="49B014CD" w:rsidR="000173B3" w:rsidRDefault="00B15362" w:rsidP="00B15362">
      <w:pPr>
        <w:shd w:val="clear" w:color="auto" w:fill="FFFFFF"/>
        <w:jc w:val="both"/>
        <w:rPr>
          <w:rFonts w:asciiTheme="minorHAnsi" w:hAnsiTheme="minorHAnsi" w:cstheme="minorHAnsi"/>
          <w:bCs/>
          <w:sz w:val="22"/>
          <w:szCs w:val="22"/>
          <w:bdr w:val="none" w:sz="0" w:space="0" w:color="auto" w:frame="1"/>
        </w:rPr>
      </w:pPr>
      <w:r w:rsidRPr="00B15362">
        <w:rPr>
          <w:rFonts w:asciiTheme="minorHAnsi" w:hAnsiTheme="minorHAnsi" w:cstheme="minorHAnsi"/>
          <w:b/>
          <w:sz w:val="22"/>
          <w:szCs w:val="22"/>
        </w:rPr>
        <w:t xml:space="preserve">Plan-S Genel Müdürü Özdemir </w:t>
      </w:r>
      <w:proofErr w:type="spellStart"/>
      <w:r w:rsidRPr="00B15362">
        <w:rPr>
          <w:rFonts w:asciiTheme="minorHAnsi" w:hAnsiTheme="minorHAnsi" w:cstheme="minorHAnsi"/>
          <w:b/>
          <w:sz w:val="22"/>
          <w:szCs w:val="22"/>
        </w:rPr>
        <w:t>Gümüşay</w:t>
      </w:r>
      <w:proofErr w:type="spellEnd"/>
      <w:r w:rsidRPr="00B15362">
        <w:rPr>
          <w:rFonts w:asciiTheme="minorHAnsi" w:hAnsiTheme="minorHAnsi" w:cstheme="minorHAnsi"/>
          <w:b/>
          <w:sz w:val="22"/>
          <w:szCs w:val="22"/>
        </w:rPr>
        <w:t xml:space="preserve">, </w:t>
      </w:r>
      <w:r w:rsidRPr="00B15362">
        <w:rPr>
          <w:rFonts w:asciiTheme="minorHAnsi" w:hAnsiTheme="minorHAnsi" w:cstheme="minorHAnsi"/>
          <w:b/>
          <w:sz w:val="22"/>
          <w:szCs w:val="22"/>
          <w:bdr w:val="none" w:sz="0" w:space="0" w:color="auto" w:frame="1"/>
        </w:rPr>
        <w:t>“</w:t>
      </w:r>
      <w:r>
        <w:rPr>
          <w:rFonts w:asciiTheme="minorHAnsi" w:hAnsiTheme="minorHAnsi" w:cstheme="minorHAnsi"/>
          <w:bCs/>
          <w:sz w:val="22"/>
          <w:szCs w:val="22"/>
          <w:bdr w:val="none" w:sz="0" w:space="0" w:color="auto" w:frame="1"/>
        </w:rPr>
        <w:t>Türk Telekom ile yürüttüğümüz iş birliğini, yalnızca mevcut ihtiyaçlara yanıt veren bir çalışma olarak değil, geleceğin bağlantı mimarisine yönelik stratejik bir adım olarak görüyoruz. Uydu tabanlı haberleşme alanında oluşan ortak çalışma zemininin, bugün NTN çözümlerinin 5G-NTN ve 6G mobil şebekelere entegrasyonuna yönelik çalışmalarla daha ileri bir aşamaya taşınmasından memnuniyet duyuyoruz. Plan-S olarak uzay ve yer segmentindeki yetkinliklerimizi, Türk Telekom’un güçlü altyapısı ve deneyimiyle bir araya getirerek Türkiye’nin yeni nesil haberleşme teknolojilerine somut katkı sunmayı hedefliyoruz” ifadelerini kullandı.</w:t>
      </w:r>
    </w:p>
    <w:p w14:paraId="72FA1BB4" w14:textId="77777777" w:rsidR="00B15362" w:rsidRDefault="00B15362" w:rsidP="00B15362">
      <w:pPr>
        <w:shd w:val="clear" w:color="auto" w:fill="FFFFFF"/>
        <w:jc w:val="both"/>
        <w:rPr>
          <w:rFonts w:asciiTheme="minorHAnsi" w:hAnsiTheme="minorHAnsi" w:cstheme="minorHAnsi"/>
          <w:bCs/>
          <w:sz w:val="22"/>
          <w:szCs w:val="22"/>
        </w:rPr>
      </w:pPr>
    </w:p>
    <w:p w14:paraId="746545AB" w14:textId="77777777" w:rsidR="00E910E8" w:rsidRPr="00E76F5D" w:rsidRDefault="00E910E8" w:rsidP="00E910E8">
      <w:pPr>
        <w:shd w:val="clear" w:color="auto" w:fill="FFFFFF"/>
        <w:jc w:val="both"/>
        <w:rPr>
          <w:rFonts w:asciiTheme="minorHAnsi" w:hAnsiTheme="minorHAnsi" w:cstheme="minorHAnsi"/>
          <w:bCs/>
          <w:sz w:val="22"/>
          <w:szCs w:val="22"/>
        </w:rPr>
      </w:pPr>
      <w:proofErr w:type="spellStart"/>
      <w:r w:rsidRPr="00E76F5D">
        <w:rPr>
          <w:rFonts w:asciiTheme="minorHAnsi" w:hAnsiTheme="minorHAnsi" w:cstheme="minorHAnsi"/>
          <w:b/>
          <w:sz w:val="22"/>
          <w:szCs w:val="22"/>
        </w:rPr>
        <w:t>Qubitrium</w:t>
      </w:r>
      <w:proofErr w:type="spellEnd"/>
      <w:r w:rsidRPr="00E76F5D">
        <w:rPr>
          <w:rFonts w:asciiTheme="minorHAnsi" w:hAnsiTheme="minorHAnsi" w:cstheme="minorHAnsi"/>
          <w:b/>
          <w:sz w:val="22"/>
          <w:szCs w:val="22"/>
        </w:rPr>
        <w:t xml:space="preserve"> CEO’su Kadir Durak</w:t>
      </w:r>
      <w:r w:rsidRPr="00E76F5D">
        <w:rPr>
          <w:rFonts w:asciiTheme="minorHAnsi" w:hAnsiTheme="minorHAnsi" w:cstheme="minorHAnsi"/>
          <w:bCs/>
          <w:sz w:val="22"/>
          <w:szCs w:val="22"/>
        </w:rPr>
        <w:t>, “</w:t>
      </w:r>
      <w:proofErr w:type="spellStart"/>
      <w:r w:rsidRPr="00E76F5D">
        <w:rPr>
          <w:rFonts w:asciiTheme="minorHAnsi" w:hAnsiTheme="minorHAnsi" w:cstheme="minorHAnsi"/>
          <w:bCs/>
          <w:sz w:val="22"/>
          <w:szCs w:val="22"/>
        </w:rPr>
        <w:t>Qubitrium</w:t>
      </w:r>
      <w:proofErr w:type="spellEnd"/>
      <w:r w:rsidRPr="00E76F5D">
        <w:rPr>
          <w:rFonts w:asciiTheme="minorHAnsi" w:hAnsiTheme="minorHAnsi" w:cstheme="minorHAnsi"/>
          <w:bCs/>
          <w:sz w:val="22"/>
          <w:szCs w:val="22"/>
        </w:rPr>
        <w:t xml:space="preserve"> olarak geliştirdiğimiz kuantum ağ çözümlerini, Türk Telekom ile gerçekleştirdiğimiz demo çalışmasında gerçek kullanım senaryolarında test etme imkânı bulduk.</w:t>
      </w:r>
      <w:r>
        <w:rPr>
          <w:rFonts w:asciiTheme="minorHAnsi" w:hAnsiTheme="minorHAnsi" w:cstheme="minorHAnsi"/>
          <w:bCs/>
          <w:sz w:val="22"/>
          <w:szCs w:val="22"/>
        </w:rPr>
        <w:t xml:space="preserve"> </w:t>
      </w:r>
    </w:p>
    <w:p w14:paraId="49AC572D" w14:textId="14BAC1AF" w:rsidR="000173B3" w:rsidRDefault="00E910E8" w:rsidP="00B10F1C">
      <w:pPr>
        <w:shd w:val="clear" w:color="auto" w:fill="FFFFFF"/>
        <w:jc w:val="both"/>
        <w:rPr>
          <w:rFonts w:asciiTheme="minorHAnsi" w:hAnsiTheme="minorHAnsi" w:cstheme="minorHAnsi"/>
          <w:bCs/>
          <w:sz w:val="22"/>
          <w:szCs w:val="22"/>
        </w:rPr>
      </w:pPr>
      <w:r w:rsidRPr="00E76F5D">
        <w:rPr>
          <w:rFonts w:asciiTheme="minorHAnsi" w:hAnsiTheme="minorHAnsi" w:cstheme="minorHAnsi"/>
          <w:bCs/>
          <w:sz w:val="22"/>
          <w:szCs w:val="22"/>
        </w:rPr>
        <w:t>Bu teknik çalışma, kuantum güvenli iletişim teknolojilerinin bugünden itibaren uygulanabilirliğini göstermesi açısından önemli bir adım oldu</w:t>
      </w:r>
      <w:r>
        <w:rPr>
          <w:rFonts w:asciiTheme="minorHAnsi" w:hAnsiTheme="minorHAnsi" w:cstheme="minorHAnsi"/>
          <w:bCs/>
          <w:sz w:val="22"/>
          <w:szCs w:val="22"/>
        </w:rPr>
        <w:t xml:space="preserve">” dedi. </w:t>
      </w:r>
    </w:p>
    <w:p w14:paraId="5628574D" w14:textId="77777777" w:rsidR="000173B3" w:rsidRPr="000173B3" w:rsidRDefault="000173B3" w:rsidP="00B10F1C">
      <w:pPr>
        <w:shd w:val="clear" w:color="auto" w:fill="FFFFFF"/>
        <w:jc w:val="both"/>
        <w:rPr>
          <w:rFonts w:asciiTheme="minorHAnsi" w:hAnsiTheme="minorHAnsi" w:cstheme="minorHAnsi"/>
          <w:bCs/>
          <w:sz w:val="22"/>
          <w:szCs w:val="22"/>
        </w:rPr>
      </w:pPr>
    </w:p>
    <w:p w14:paraId="73C4E7FF" w14:textId="3EE474DD" w:rsidR="000173B3" w:rsidRDefault="00B43751" w:rsidP="00B10F1C">
      <w:pPr>
        <w:shd w:val="clear" w:color="auto" w:fill="FFFFFF"/>
        <w:jc w:val="both"/>
        <w:rPr>
          <w:rFonts w:asciiTheme="minorHAnsi" w:hAnsiTheme="minorHAnsi" w:cstheme="minorHAnsi"/>
          <w:b/>
          <w:sz w:val="22"/>
          <w:szCs w:val="22"/>
        </w:rPr>
      </w:pPr>
      <w:r>
        <w:rPr>
          <w:rFonts w:asciiTheme="minorHAnsi" w:hAnsiTheme="minorHAnsi" w:cstheme="minorHAnsi"/>
          <w:b/>
          <w:sz w:val="22"/>
          <w:szCs w:val="22"/>
        </w:rPr>
        <w:t>Milli</w:t>
      </w:r>
      <w:r w:rsidR="000173B3">
        <w:rPr>
          <w:rFonts w:asciiTheme="minorHAnsi" w:hAnsiTheme="minorHAnsi" w:cstheme="minorHAnsi"/>
          <w:b/>
          <w:sz w:val="22"/>
          <w:szCs w:val="22"/>
        </w:rPr>
        <w:t xml:space="preserve"> </w:t>
      </w:r>
      <w:r w:rsidR="00831040">
        <w:rPr>
          <w:rFonts w:asciiTheme="minorHAnsi" w:hAnsiTheme="minorHAnsi" w:cstheme="minorHAnsi"/>
          <w:b/>
          <w:sz w:val="22"/>
          <w:szCs w:val="22"/>
        </w:rPr>
        <w:t xml:space="preserve">ekosistem 5G </w:t>
      </w:r>
      <w:r w:rsidR="000173B3">
        <w:rPr>
          <w:rFonts w:asciiTheme="minorHAnsi" w:hAnsiTheme="minorHAnsi" w:cstheme="minorHAnsi"/>
          <w:b/>
          <w:sz w:val="22"/>
          <w:szCs w:val="22"/>
        </w:rPr>
        <w:t>çözümler</w:t>
      </w:r>
      <w:r w:rsidR="00831040">
        <w:rPr>
          <w:rFonts w:asciiTheme="minorHAnsi" w:hAnsiTheme="minorHAnsi" w:cstheme="minorHAnsi"/>
          <w:b/>
          <w:sz w:val="22"/>
          <w:szCs w:val="22"/>
        </w:rPr>
        <w:t>i</w:t>
      </w:r>
      <w:r w:rsidR="00D712CA">
        <w:rPr>
          <w:rFonts w:asciiTheme="minorHAnsi" w:hAnsiTheme="minorHAnsi" w:cstheme="minorHAnsi"/>
          <w:b/>
          <w:sz w:val="22"/>
          <w:szCs w:val="22"/>
        </w:rPr>
        <w:t xml:space="preserve"> ile</w:t>
      </w:r>
      <w:r w:rsidR="00831040">
        <w:rPr>
          <w:rFonts w:asciiTheme="minorHAnsi" w:hAnsiTheme="minorHAnsi" w:cstheme="minorHAnsi"/>
          <w:b/>
          <w:sz w:val="22"/>
          <w:szCs w:val="22"/>
        </w:rPr>
        <w:t xml:space="preserve"> </w:t>
      </w:r>
      <w:r w:rsidR="000173B3">
        <w:rPr>
          <w:rFonts w:asciiTheme="minorHAnsi" w:hAnsiTheme="minorHAnsi" w:cstheme="minorHAnsi"/>
          <w:b/>
          <w:sz w:val="22"/>
          <w:szCs w:val="22"/>
        </w:rPr>
        <w:t xml:space="preserve">küresel arenada </w:t>
      </w:r>
    </w:p>
    <w:p w14:paraId="148D6868" w14:textId="77777777" w:rsidR="00831040" w:rsidRPr="00831040" w:rsidRDefault="00831040" w:rsidP="00831040">
      <w:pPr>
        <w:shd w:val="clear" w:color="auto" w:fill="FFFFFF"/>
        <w:jc w:val="both"/>
        <w:rPr>
          <w:rFonts w:asciiTheme="minorHAnsi" w:hAnsiTheme="minorHAnsi" w:cstheme="minorHAnsi"/>
          <w:bCs/>
          <w:sz w:val="22"/>
          <w:szCs w:val="22"/>
        </w:rPr>
      </w:pPr>
    </w:p>
    <w:p w14:paraId="0FEB086C" w14:textId="2DF31694" w:rsidR="00831040" w:rsidRPr="00831040" w:rsidRDefault="00831040" w:rsidP="00831040">
      <w:pPr>
        <w:shd w:val="clear" w:color="auto" w:fill="FFFFFF"/>
        <w:jc w:val="both"/>
        <w:rPr>
          <w:rFonts w:asciiTheme="minorHAnsi" w:hAnsiTheme="minorHAnsi" w:cstheme="minorHAnsi"/>
          <w:bCs/>
          <w:sz w:val="22"/>
          <w:szCs w:val="22"/>
        </w:rPr>
      </w:pPr>
      <w:r w:rsidRPr="00831040">
        <w:rPr>
          <w:rFonts w:asciiTheme="minorHAnsi" w:hAnsiTheme="minorHAnsi" w:cstheme="minorHAnsi"/>
          <w:bCs/>
          <w:sz w:val="22"/>
          <w:szCs w:val="22"/>
        </w:rPr>
        <w:t xml:space="preserve">Türk Telekom, iştirakleri ve </w:t>
      </w:r>
      <w:r w:rsidR="00B43751">
        <w:rPr>
          <w:rFonts w:asciiTheme="minorHAnsi" w:hAnsiTheme="minorHAnsi" w:cstheme="minorHAnsi"/>
          <w:bCs/>
          <w:sz w:val="22"/>
          <w:szCs w:val="22"/>
        </w:rPr>
        <w:t>milli</w:t>
      </w:r>
      <w:r w:rsidRPr="00831040">
        <w:rPr>
          <w:rFonts w:asciiTheme="minorHAnsi" w:hAnsiTheme="minorHAnsi" w:cstheme="minorHAnsi"/>
          <w:bCs/>
          <w:sz w:val="22"/>
          <w:szCs w:val="22"/>
        </w:rPr>
        <w:t xml:space="preserve"> iş ortaklarıyla geliştirdiği 5G ve yeni nesil teknolojilere yönelik çözümlerini MWC 2026 kapsamında küresel teknoloji dünyasıyla buluşturacak:</w:t>
      </w:r>
    </w:p>
    <w:p w14:paraId="46AEC8E9" w14:textId="77777777" w:rsidR="00831040" w:rsidRPr="00831040" w:rsidRDefault="00831040" w:rsidP="00831040">
      <w:pPr>
        <w:shd w:val="clear" w:color="auto" w:fill="FFFFFF"/>
        <w:jc w:val="both"/>
        <w:rPr>
          <w:rFonts w:asciiTheme="minorHAnsi" w:hAnsiTheme="minorHAnsi" w:cstheme="minorHAnsi"/>
          <w:bCs/>
          <w:sz w:val="22"/>
          <w:szCs w:val="22"/>
        </w:rPr>
      </w:pPr>
    </w:p>
    <w:p w14:paraId="683A1B17" w14:textId="24D44488" w:rsidR="00B8417A" w:rsidRDefault="00831040" w:rsidP="00831040">
      <w:pPr>
        <w:shd w:val="clear" w:color="auto" w:fill="FFFFFF"/>
        <w:jc w:val="both"/>
        <w:rPr>
          <w:rFonts w:asciiTheme="minorHAnsi" w:hAnsiTheme="minorHAnsi" w:cstheme="minorHAnsi"/>
          <w:bCs/>
          <w:sz w:val="22"/>
          <w:szCs w:val="22"/>
        </w:rPr>
      </w:pPr>
      <w:r w:rsidRPr="00831040">
        <w:rPr>
          <w:rFonts w:asciiTheme="minorHAnsi" w:hAnsiTheme="minorHAnsi" w:cstheme="minorHAnsi"/>
          <w:b/>
          <w:sz w:val="22"/>
          <w:szCs w:val="22"/>
        </w:rPr>
        <w:t xml:space="preserve">• </w:t>
      </w:r>
      <w:proofErr w:type="spellStart"/>
      <w:r w:rsidRPr="00831040">
        <w:rPr>
          <w:rFonts w:asciiTheme="minorHAnsi" w:hAnsiTheme="minorHAnsi" w:cstheme="minorHAnsi"/>
          <w:b/>
          <w:sz w:val="22"/>
          <w:szCs w:val="22"/>
        </w:rPr>
        <w:t>Argela</w:t>
      </w:r>
      <w:proofErr w:type="spellEnd"/>
      <w:r w:rsidRPr="00831040">
        <w:rPr>
          <w:rFonts w:asciiTheme="minorHAnsi" w:hAnsiTheme="minorHAnsi" w:cstheme="minorHAnsi"/>
          <w:b/>
          <w:sz w:val="22"/>
          <w:szCs w:val="22"/>
        </w:rPr>
        <w:t>:</w:t>
      </w:r>
      <w:r w:rsidRPr="00831040">
        <w:rPr>
          <w:rFonts w:asciiTheme="minorHAnsi" w:hAnsiTheme="minorHAnsi" w:cstheme="minorHAnsi"/>
          <w:bCs/>
          <w:sz w:val="22"/>
          <w:szCs w:val="22"/>
        </w:rPr>
        <w:t xml:space="preserve"> </w:t>
      </w:r>
      <w:r>
        <w:rPr>
          <w:rFonts w:asciiTheme="minorHAnsi" w:hAnsiTheme="minorHAnsi" w:cstheme="minorHAnsi"/>
          <w:bCs/>
          <w:sz w:val="22"/>
          <w:szCs w:val="22"/>
        </w:rPr>
        <w:t>Türk Telekom işt</w:t>
      </w:r>
      <w:r w:rsidR="0024468B">
        <w:rPr>
          <w:rFonts w:asciiTheme="minorHAnsi" w:hAnsiTheme="minorHAnsi" w:cstheme="minorHAnsi"/>
          <w:bCs/>
          <w:sz w:val="22"/>
          <w:szCs w:val="22"/>
        </w:rPr>
        <w:t>i</w:t>
      </w:r>
      <w:r w:rsidRPr="00D712CA">
        <w:rPr>
          <w:rFonts w:asciiTheme="minorHAnsi" w:eastAsia="Times New Roman" w:hAnsiTheme="minorHAnsi" w:cstheme="minorHAnsi"/>
          <w:sz w:val="22"/>
          <w:szCs w:val="22"/>
          <w:bdr w:val="none" w:sz="0" w:space="0" w:color="auto"/>
          <w:lang w:val="en-US"/>
        </w:rPr>
        <w:t xml:space="preserve">raki </w:t>
      </w:r>
      <w:proofErr w:type="spellStart"/>
      <w:r w:rsidRPr="00D712CA">
        <w:rPr>
          <w:rFonts w:asciiTheme="minorHAnsi" w:eastAsia="Times New Roman" w:hAnsiTheme="minorHAnsi" w:cstheme="minorHAnsi"/>
          <w:sz w:val="22"/>
          <w:szCs w:val="22"/>
          <w:bdr w:val="none" w:sz="0" w:space="0" w:color="auto"/>
          <w:lang w:val="en-US"/>
        </w:rPr>
        <w:t>Argela</w:t>
      </w:r>
      <w:proofErr w:type="spellEnd"/>
      <w:r w:rsidRPr="00D712CA">
        <w:rPr>
          <w:rFonts w:asciiTheme="minorHAnsi" w:eastAsia="Times New Roman" w:hAnsiTheme="minorHAnsi" w:cstheme="minorHAnsi"/>
          <w:sz w:val="22"/>
          <w:szCs w:val="22"/>
          <w:bdr w:val="none" w:sz="0" w:space="0" w:color="auto"/>
          <w:lang w:val="en-US"/>
        </w:rPr>
        <w:t xml:space="preserve"> </w:t>
      </w:r>
      <w:proofErr w:type="spellStart"/>
      <w:r w:rsidRPr="00D712CA">
        <w:rPr>
          <w:rFonts w:asciiTheme="minorHAnsi" w:eastAsia="Times New Roman" w:hAnsiTheme="minorHAnsi" w:cstheme="minorHAnsi"/>
          <w:sz w:val="22"/>
          <w:szCs w:val="22"/>
          <w:bdr w:val="none" w:sz="0" w:space="0" w:color="auto"/>
          <w:lang w:val="en-US"/>
        </w:rPr>
        <w:t>tarafından</w:t>
      </w:r>
      <w:proofErr w:type="spellEnd"/>
      <w:r w:rsidRPr="00D712CA">
        <w:rPr>
          <w:rFonts w:asciiTheme="minorHAnsi" w:eastAsia="Times New Roman" w:hAnsiTheme="minorHAnsi" w:cstheme="minorHAnsi"/>
          <w:sz w:val="22"/>
          <w:szCs w:val="22"/>
          <w:bdr w:val="none" w:sz="0" w:space="0" w:color="auto"/>
          <w:lang w:val="en-US"/>
        </w:rPr>
        <w:t xml:space="preserve"> </w:t>
      </w:r>
      <w:proofErr w:type="spellStart"/>
      <w:r w:rsidRPr="00D712CA">
        <w:rPr>
          <w:rFonts w:asciiTheme="minorHAnsi" w:eastAsia="Times New Roman" w:hAnsiTheme="minorHAnsi" w:cstheme="minorHAnsi"/>
          <w:sz w:val="22"/>
          <w:szCs w:val="22"/>
          <w:bdr w:val="none" w:sz="0" w:space="0" w:color="auto"/>
          <w:lang w:val="en-US"/>
        </w:rPr>
        <w:t>geliştirilen</w:t>
      </w:r>
      <w:proofErr w:type="spellEnd"/>
      <w:r w:rsidRPr="00D712CA">
        <w:rPr>
          <w:rFonts w:asciiTheme="minorHAnsi" w:eastAsia="Times New Roman" w:hAnsiTheme="minorHAnsi" w:cstheme="minorHAnsi"/>
          <w:sz w:val="22"/>
          <w:szCs w:val="22"/>
          <w:bdr w:val="none" w:sz="0" w:space="0" w:color="auto"/>
          <w:lang w:val="en-US"/>
        </w:rPr>
        <w:t xml:space="preserve"> </w:t>
      </w:r>
      <w:proofErr w:type="spellStart"/>
      <w:r w:rsidRPr="00D712CA">
        <w:rPr>
          <w:rFonts w:asciiTheme="minorHAnsi" w:eastAsia="Times New Roman" w:hAnsiTheme="minorHAnsi" w:cstheme="minorHAnsi"/>
          <w:sz w:val="22"/>
          <w:szCs w:val="22"/>
          <w:bdr w:val="none" w:sz="0" w:space="0" w:color="auto"/>
          <w:lang w:val="en-US"/>
        </w:rPr>
        <w:t>ve</w:t>
      </w:r>
      <w:proofErr w:type="spellEnd"/>
      <w:r w:rsidRPr="00D712CA">
        <w:rPr>
          <w:rFonts w:asciiTheme="minorHAnsi" w:eastAsia="Times New Roman" w:hAnsiTheme="minorHAnsi" w:cstheme="minorHAnsi"/>
          <w:sz w:val="22"/>
          <w:szCs w:val="22"/>
          <w:bdr w:val="none" w:sz="0" w:space="0" w:color="auto"/>
          <w:lang w:val="en-US"/>
        </w:rPr>
        <w:t xml:space="preserve"> GSMA </w:t>
      </w:r>
      <w:proofErr w:type="spellStart"/>
      <w:r w:rsidRPr="00D712CA">
        <w:rPr>
          <w:rFonts w:asciiTheme="minorHAnsi" w:eastAsia="Times New Roman" w:hAnsiTheme="minorHAnsi" w:cstheme="minorHAnsi"/>
          <w:sz w:val="22"/>
          <w:szCs w:val="22"/>
          <w:bdr w:val="none" w:sz="0" w:space="0" w:color="auto"/>
          <w:lang w:val="en-US"/>
        </w:rPr>
        <w:t>tarafından</w:t>
      </w:r>
      <w:proofErr w:type="spellEnd"/>
      <w:r w:rsidRPr="00D712CA">
        <w:rPr>
          <w:rFonts w:asciiTheme="minorHAnsi" w:eastAsia="Times New Roman" w:hAnsiTheme="minorHAnsi" w:cstheme="minorHAnsi"/>
          <w:sz w:val="22"/>
          <w:szCs w:val="22"/>
          <w:bdr w:val="none" w:sz="0" w:space="0" w:color="auto"/>
          <w:lang w:val="en-US"/>
        </w:rPr>
        <w:t xml:space="preserve"> </w:t>
      </w:r>
      <w:proofErr w:type="spellStart"/>
      <w:r w:rsidRPr="00D712CA">
        <w:rPr>
          <w:rFonts w:asciiTheme="minorHAnsi" w:eastAsia="Times New Roman" w:hAnsiTheme="minorHAnsi" w:cstheme="minorHAnsi"/>
          <w:sz w:val="22"/>
          <w:szCs w:val="22"/>
          <w:bdr w:val="none" w:sz="0" w:space="0" w:color="auto"/>
          <w:lang w:val="en-US"/>
        </w:rPr>
        <w:t>desteklenen</w:t>
      </w:r>
      <w:proofErr w:type="spellEnd"/>
      <w:r w:rsidRPr="00D712CA">
        <w:rPr>
          <w:rFonts w:asciiTheme="minorHAnsi" w:eastAsia="Times New Roman" w:hAnsiTheme="minorHAnsi" w:cstheme="minorHAnsi"/>
          <w:sz w:val="22"/>
          <w:szCs w:val="22"/>
          <w:bdr w:val="none" w:sz="0" w:space="0" w:color="auto"/>
          <w:lang w:val="en-US"/>
        </w:rPr>
        <w:t xml:space="preserve"> </w:t>
      </w:r>
      <w:r w:rsidR="00983DFC" w:rsidRPr="00D712CA">
        <w:rPr>
          <w:rFonts w:asciiTheme="minorHAnsi" w:eastAsia="Times New Roman" w:hAnsiTheme="minorHAnsi" w:cstheme="minorHAnsi" w:hint="eastAsia"/>
          <w:sz w:val="22"/>
          <w:szCs w:val="22"/>
          <w:bdr w:val="none" w:sz="0" w:space="0" w:color="auto"/>
          <w:lang w:val="en-US"/>
        </w:rPr>
        <w:t xml:space="preserve">5G </w:t>
      </w:r>
      <w:proofErr w:type="spellStart"/>
      <w:r w:rsidR="00983DFC" w:rsidRPr="00D712CA">
        <w:rPr>
          <w:rFonts w:asciiTheme="minorHAnsi" w:eastAsia="Times New Roman" w:hAnsiTheme="minorHAnsi" w:cstheme="minorHAnsi" w:hint="eastAsia"/>
          <w:sz w:val="22"/>
          <w:szCs w:val="22"/>
          <w:bdr w:val="none" w:sz="0" w:space="0" w:color="auto"/>
          <w:lang w:val="en-US"/>
        </w:rPr>
        <w:t>alanında</w:t>
      </w:r>
      <w:proofErr w:type="spellEnd"/>
      <w:r w:rsidR="00983DFC" w:rsidRPr="00D712CA">
        <w:rPr>
          <w:rFonts w:asciiTheme="minorHAnsi" w:eastAsia="Times New Roman" w:hAnsiTheme="minorHAnsi" w:cstheme="minorHAnsi" w:hint="eastAsia"/>
          <w:sz w:val="22"/>
          <w:szCs w:val="22"/>
          <w:bdr w:val="none" w:sz="0" w:space="0" w:color="auto"/>
          <w:lang w:val="en-US"/>
        </w:rPr>
        <w:t xml:space="preserve"> </w:t>
      </w:r>
      <w:proofErr w:type="spellStart"/>
      <w:r w:rsidR="00983DFC" w:rsidRPr="00D712CA">
        <w:rPr>
          <w:rFonts w:asciiTheme="minorHAnsi" w:eastAsia="Times New Roman" w:hAnsiTheme="minorHAnsi" w:cstheme="minorHAnsi" w:hint="eastAsia"/>
          <w:sz w:val="22"/>
          <w:szCs w:val="22"/>
          <w:bdr w:val="none" w:sz="0" w:space="0" w:color="auto"/>
          <w:lang w:val="en-US"/>
        </w:rPr>
        <w:t>tüketicilere</w:t>
      </w:r>
      <w:proofErr w:type="spellEnd"/>
      <w:r w:rsidR="00983DFC" w:rsidRPr="00D712CA">
        <w:rPr>
          <w:rFonts w:asciiTheme="minorHAnsi" w:eastAsia="Times New Roman" w:hAnsiTheme="minorHAnsi" w:cstheme="minorHAnsi" w:hint="eastAsia"/>
          <w:sz w:val="22"/>
          <w:szCs w:val="22"/>
          <w:bdr w:val="none" w:sz="0" w:space="0" w:color="auto"/>
          <w:lang w:val="en-US"/>
        </w:rPr>
        <w:t xml:space="preserve"> </w:t>
      </w:r>
      <w:proofErr w:type="spellStart"/>
      <w:r w:rsidR="00983DFC" w:rsidRPr="00D712CA">
        <w:rPr>
          <w:rFonts w:asciiTheme="minorHAnsi" w:eastAsia="Times New Roman" w:hAnsiTheme="minorHAnsi" w:cstheme="minorHAnsi" w:hint="eastAsia"/>
          <w:sz w:val="22"/>
          <w:szCs w:val="22"/>
          <w:bdr w:val="none" w:sz="0" w:space="0" w:color="auto"/>
          <w:lang w:val="en-US"/>
        </w:rPr>
        <w:t>ve</w:t>
      </w:r>
      <w:proofErr w:type="spellEnd"/>
      <w:r w:rsidR="00983DFC" w:rsidRPr="00D712CA">
        <w:rPr>
          <w:rFonts w:asciiTheme="minorHAnsi" w:eastAsia="Times New Roman" w:hAnsiTheme="minorHAnsi" w:cstheme="minorHAnsi" w:hint="eastAsia"/>
          <w:sz w:val="22"/>
          <w:szCs w:val="22"/>
          <w:bdr w:val="none" w:sz="0" w:space="0" w:color="auto"/>
          <w:lang w:val="en-US"/>
        </w:rPr>
        <w:t xml:space="preserve"> </w:t>
      </w:r>
      <w:proofErr w:type="spellStart"/>
      <w:r w:rsidR="00983DFC" w:rsidRPr="00D712CA">
        <w:rPr>
          <w:rFonts w:asciiTheme="minorHAnsi" w:eastAsia="Times New Roman" w:hAnsiTheme="minorHAnsi" w:cstheme="minorHAnsi" w:hint="eastAsia"/>
          <w:sz w:val="22"/>
          <w:szCs w:val="22"/>
          <w:bdr w:val="none" w:sz="0" w:space="0" w:color="auto"/>
          <w:lang w:val="en-US"/>
        </w:rPr>
        <w:t>işletmelere</w:t>
      </w:r>
      <w:proofErr w:type="spellEnd"/>
      <w:r w:rsidR="00983DFC" w:rsidRPr="00D712CA">
        <w:rPr>
          <w:rFonts w:asciiTheme="minorHAnsi" w:eastAsia="Times New Roman" w:hAnsiTheme="minorHAnsi" w:cstheme="minorHAnsi" w:hint="eastAsia"/>
          <w:sz w:val="22"/>
          <w:szCs w:val="22"/>
          <w:bdr w:val="none" w:sz="0" w:space="0" w:color="auto"/>
          <w:lang w:val="en-US"/>
        </w:rPr>
        <w:t xml:space="preserve"> </w:t>
      </w:r>
      <w:proofErr w:type="spellStart"/>
      <w:r w:rsidR="00983DFC" w:rsidRPr="00D712CA">
        <w:rPr>
          <w:rFonts w:asciiTheme="minorHAnsi" w:eastAsia="Times New Roman" w:hAnsiTheme="minorHAnsi" w:cstheme="minorHAnsi" w:hint="eastAsia"/>
          <w:sz w:val="22"/>
          <w:szCs w:val="22"/>
          <w:bdr w:val="none" w:sz="0" w:space="0" w:color="auto"/>
          <w:lang w:val="en-US"/>
        </w:rPr>
        <w:t>yenilikçi</w:t>
      </w:r>
      <w:proofErr w:type="spellEnd"/>
      <w:r w:rsidR="00983DFC" w:rsidRPr="00D712CA">
        <w:rPr>
          <w:rFonts w:asciiTheme="minorHAnsi" w:eastAsia="Times New Roman" w:hAnsiTheme="minorHAnsi" w:cstheme="minorHAnsi" w:hint="eastAsia"/>
          <w:sz w:val="22"/>
          <w:szCs w:val="22"/>
          <w:bdr w:val="none" w:sz="0" w:space="0" w:color="auto"/>
          <w:lang w:val="en-US"/>
        </w:rPr>
        <w:t xml:space="preserve"> </w:t>
      </w:r>
      <w:proofErr w:type="spellStart"/>
      <w:r w:rsidR="00983DFC" w:rsidRPr="00D712CA">
        <w:rPr>
          <w:rFonts w:asciiTheme="minorHAnsi" w:eastAsia="Times New Roman" w:hAnsiTheme="minorHAnsi" w:cstheme="minorHAnsi" w:hint="eastAsia"/>
          <w:sz w:val="22"/>
          <w:szCs w:val="22"/>
          <w:bdr w:val="none" w:sz="0" w:space="0" w:color="auto"/>
          <w:lang w:val="en-US"/>
        </w:rPr>
        <w:t>çözümler</w:t>
      </w:r>
      <w:proofErr w:type="spellEnd"/>
      <w:r w:rsidR="00983DFC" w:rsidRPr="00D712CA">
        <w:rPr>
          <w:rFonts w:asciiTheme="minorHAnsi" w:eastAsia="Times New Roman" w:hAnsiTheme="minorHAnsi" w:cstheme="minorHAnsi" w:hint="eastAsia"/>
          <w:sz w:val="22"/>
          <w:szCs w:val="22"/>
          <w:bdr w:val="none" w:sz="0" w:space="0" w:color="auto"/>
          <w:lang w:val="en-US"/>
        </w:rPr>
        <w:t xml:space="preserve"> </w:t>
      </w:r>
      <w:proofErr w:type="spellStart"/>
      <w:r w:rsidR="00983DFC" w:rsidRPr="00D712CA">
        <w:rPr>
          <w:rFonts w:asciiTheme="minorHAnsi" w:eastAsia="Times New Roman" w:hAnsiTheme="minorHAnsi" w:cstheme="minorHAnsi" w:hint="eastAsia"/>
          <w:sz w:val="22"/>
          <w:szCs w:val="22"/>
          <w:bdr w:val="none" w:sz="0" w:space="0" w:color="auto"/>
          <w:lang w:val="en-US"/>
        </w:rPr>
        <w:t>sunan</w:t>
      </w:r>
      <w:proofErr w:type="spellEnd"/>
      <w:r w:rsidR="00983DFC" w:rsidRPr="00D712CA">
        <w:rPr>
          <w:rFonts w:asciiTheme="minorHAnsi" w:eastAsia="Times New Roman" w:hAnsiTheme="minorHAnsi" w:cstheme="minorHAnsi" w:hint="eastAsia"/>
          <w:sz w:val="22"/>
          <w:szCs w:val="22"/>
          <w:bdr w:val="none" w:sz="0" w:space="0" w:color="auto"/>
          <w:lang w:val="en-US"/>
        </w:rPr>
        <w:t xml:space="preserve"> </w:t>
      </w:r>
      <w:r w:rsidRPr="00831040">
        <w:rPr>
          <w:rFonts w:asciiTheme="minorHAnsi" w:hAnsiTheme="minorHAnsi" w:cstheme="minorHAnsi"/>
          <w:bCs/>
          <w:sz w:val="22"/>
          <w:szCs w:val="22"/>
        </w:rPr>
        <w:t xml:space="preserve">CAMARA </w:t>
      </w:r>
      <w:proofErr w:type="spellStart"/>
      <w:r w:rsidR="00D46917" w:rsidRPr="00D712CA">
        <w:rPr>
          <w:rFonts w:asciiTheme="minorHAnsi" w:eastAsia="Times New Roman" w:hAnsiTheme="minorHAnsi" w:cstheme="minorHAnsi" w:hint="eastAsia"/>
          <w:sz w:val="22"/>
          <w:szCs w:val="22"/>
          <w:bdr w:val="none" w:sz="0" w:space="0" w:color="auto"/>
          <w:lang w:val="en-US"/>
        </w:rPr>
        <w:t>Uygulama</w:t>
      </w:r>
      <w:proofErr w:type="spellEnd"/>
      <w:r w:rsidR="00D46917" w:rsidRPr="00D712CA">
        <w:rPr>
          <w:rFonts w:asciiTheme="minorHAnsi" w:eastAsia="Times New Roman" w:hAnsiTheme="minorHAnsi" w:cstheme="minorHAnsi" w:hint="eastAsia"/>
          <w:sz w:val="22"/>
          <w:szCs w:val="22"/>
          <w:bdr w:val="none" w:sz="0" w:space="0" w:color="auto"/>
          <w:lang w:val="en-US"/>
        </w:rPr>
        <w:t xml:space="preserve"> </w:t>
      </w:r>
      <w:proofErr w:type="spellStart"/>
      <w:r w:rsidR="00D46917" w:rsidRPr="00D712CA">
        <w:rPr>
          <w:rFonts w:asciiTheme="minorHAnsi" w:eastAsia="Times New Roman" w:hAnsiTheme="minorHAnsi" w:cstheme="minorHAnsi" w:hint="eastAsia"/>
          <w:sz w:val="22"/>
          <w:szCs w:val="22"/>
          <w:bdr w:val="none" w:sz="0" w:space="0" w:color="auto"/>
          <w:lang w:val="en-US"/>
        </w:rPr>
        <w:t>Programlama</w:t>
      </w:r>
      <w:proofErr w:type="spellEnd"/>
      <w:r w:rsidR="00D46917" w:rsidRPr="00D712CA">
        <w:rPr>
          <w:rFonts w:asciiTheme="minorHAnsi" w:eastAsia="Times New Roman" w:hAnsiTheme="minorHAnsi" w:cstheme="minorHAnsi" w:hint="eastAsia"/>
          <w:sz w:val="22"/>
          <w:szCs w:val="22"/>
          <w:bdr w:val="none" w:sz="0" w:space="0" w:color="auto"/>
          <w:lang w:val="en-US"/>
        </w:rPr>
        <w:t xml:space="preserve"> </w:t>
      </w:r>
      <w:proofErr w:type="spellStart"/>
      <w:r w:rsidR="00D46917" w:rsidRPr="00D712CA">
        <w:rPr>
          <w:rFonts w:asciiTheme="minorHAnsi" w:eastAsia="Times New Roman" w:hAnsiTheme="minorHAnsi" w:cstheme="minorHAnsi" w:hint="eastAsia"/>
          <w:sz w:val="22"/>
          <w:szCs w:val="22"/>
          <w:bdr w:val="none" w:sz="0" w:space="0" w:color="auto"/>
          <w:lang w:val="en-US"/>
        </w:rPr>
        <w:t>Arayüzleri</w:t>
      </w:r>
      <w:proofErr w:type="spellEnd"/>
      <w:r w:rsidR="00D46917" w:rsidRPr="00D712CA">
        <w:rPr>
          <w:rFonts w:asciiTheme="minorHAnsi" w:eastAsia="Times New Roman" w:hAnsiTheme="minorHAnsi" w:cstheme="minorHAnsi" w:hint="eastAsia"/>
          <w:sz w:val="22"/>
          <w:szCs w:val="22"/>
          <w:bdr w:val="none" w:sz="0" w:space="0" w:color="auto"/>
          <w:lang w:val="en-US"/>
        </w:rPr>
        <w:t xml:space="preserve"> (API)</w:t>
      </w:r>
      <w:r w:rsidR="00D46917" w:rsidRPr="00D712CA">
        <w:rPr>
          <w:rFonts w:asciiTheme="minorHAnsi" w:hAnsiTheme="minorHAnsi" w:cstheme="minorHAnsi" w:hint="eastAsia"/>
          <w:sz w:val="22"/>
          <w:szCs w:val="22"/>
        </w:rPr>
        <w:t> </w:t>
      </w:r>
      <w:r w:rsidRPr="00831040">
        <w:rPr>
          <w:rFonts w:asciiTheme="minorHAnsi" w:hAnsiTheme="minorHAnsi" w:cstheme="minorHAnsi"/>
          <w:bCs/>
          <w:sz w:val="22"/>
          <w:szCs w:val="22"/>
        </w:rPr>
        <w:t>tabanlı 5G FPV İHA (insansız hava aracı) kullanım senaryosu GSMA standında sergilenecek.</w:t>
      </w:r>
    </w:p>
    <w:p w14:paraId="18FA41C9" w14:textId="77777777" w:rsidR="00025BB8" w:rsidRPr="00831040" w:rsidRDefault="00025BB8" w:rsidP="00831040">
      <w:pPr>
        <w:shd w:val="clear" w:color="auto" w:fill="FFFFFF"/>
        <w:jc w:val="both"/>
        <w:rPr>
          <w:rFonts w:asciiTheme="minorHAnsi" w:hAnsiTheme="minorHAnsi" w:cstheme="minorHAnsi"/>
          <w:bCs/>
          <w:sz w:val="22"/>
          <w:szCs w:val="22"/>
        </w:rPr>
      </w:pPr>
    </w:p>
    <w:p w14:paraId="12CFDC4B" w14:textId="182E37AC" w:rsidR="00831040" w:rsidRDefault="00831040" w:rsidP="00331C08">
      <w:pPr>
        <w:shd w:val="clear" w:color="auto" w:fill="FFFFFF"/>
        <w:jc w:val="both"/>
        <w:rPr>
          <w:rFonts w:asciiTheme="minorHAnsi" w:eastAsia="Times New Roman" w:hAnsiTheme="minorHAnsi" w:cstheme="minorHAnsi"/>
          <w:bCs/>
          <w:sz w:val="22"/>
          <w:szCs w:val="22"/>
          <w:bdr w:val="none" w:sz="0" w:space="0" w:color="auto"/>
          <w:lang w:val="en-US"/>
        </w:rPr>
      </w:pPr>
      <w:r w:rsidRPr="00831040">
        <w:rPr>
          <w:rFonts w:asciiTheme="minorHAnsi" w:hAnsiTheme="minorHAnsi" w:cstheme="minorHAnsi"/>
          <w:bCs/>
          <w:sz w:val="22"/>
          <w:szCs w:val="22"/>
        </w:rPr>
        <w:t>•</w:t>
      </w:r>
      <w:r>
        <w:rPr>
          <w:rFonts w:asciiTheme="minorHAnsi" w:hAnsiTheme="minorHAnsi" w:cstheme="minorHAnsi"/>
          <w:bCs/>
          <w:sz w:val="22"/>
          <w:szCs w:val="22"/>
        </w:rPr>
        <w:t xml:space="preserve"> </w:t>
      </w:r>
      <w:r w:rsidRPr="00831040">
        <w:rPr>
          <w:rFonts w:asciiTheme="minorHAnsi" w:hAnsiTheme="minorHAnsi" w:cstheme="minorHAnsi"/>
          <w:b/>
          <w:sz w:val="22"/>
          <w:szCs w:val="22"/>
        </w:rPr>
        <w:t>Plan-S</w:t>
      </w:r>
      <w:r w:rsidR="00D712CA">
        <w:rPr>
          <w:rFonts w:asciiTheme="minorHAnsi" w:hAnsiTheme="minorHAnsi" w:cstheme="minorHAnsi"/>
          <w:bCs/>
          <w:sz w:val="22"/>
          <w:szCs w:val="22"/>
        </w:rPr>
        <w:t>: U</w:t>
      </w:r>
      <w:r>
        <w:rPr>
          <w:rFonts w:asciiTheme="minorHAnsi" w:hAnsiTheme="minorHAnsi" w:cstheme="minorHAnsi"/>
          <w:bCs/>
          <w:sz w:val="22"/>
          <w:szCs w:val="22"/>
        </w:rPr>
        <w:t xml:space="preserve">ydu ve uzay teknolojileri şirketi Plan-S ile </w:t>
      </w:r>
      <w:r w:rsidR="00C07ED1" w:rsidRPr="00D712CA">
        <w:rPr>
          <w:rFonts w:asciiTheme="minorHAnsi" w:eastAsia="Times New Roman" w:hAnsiTheme="minorHAnsi" w:cstheme="minorHAnsi"/>
          <w:bCs/>
          <w:sz w:val="22"/>
          <w:szCs w:val="22"/>
          <w:bdr w:val="none" w:sz="0" w:space="0" w:color="auto"/>
          <w:lang w:val="en-US"/>
        </w:rPr>
        <w:t>NTN (</w:t>
      </w:r>
      <w:proofErr w:type="spellStart"/>
      <w:r w:rsidR="00C07ED1" w:rsidRPr="00D712CA">
        <w:rPr>
          <w:rFonts w:asciiTheme="minorHAnsi" w:eastAsia="Times New Roman" w:hAnsiTheme="minorHAnsi" w:cstheme="minorHAnsi"/>
          <w:bCs/>
          <w:sz w:val="22"/>
          <w:szCs w:val="22"/>
          <w:bdr w:val="none" w:sz="0" w:space="0" w:color="auto"/>
          <w:lang w:val="en-US"/>
        </w:rPr>
        <w:t>Karasal</w:t>
      </w:r>
      <w:proofErr w:type="spellEnd"/>
      <w:r w:rsidR="00C07ED1" w:rsidRPr="00D712CA">
        <w:rPr>
          <w:rFonts w:asciiTheme="minorHAnsi" w:eastAsia="Times New Roman" w:hAnsiTheme="minorHAnsi" w:cstheme="minorHAnsi"/>
          <w:bCs/>
          <w:sz w:val="22"/>
          <w:szCs w:val="22"/>
          <w:bdr w:val="none" w:sz="0" w:space="0" w:color="auto"/>
          <w:lang w:val="en-US"/>
        </w:rPr>
        <w:t xml:space="preserve"> Olmayan Şebekeler) </w:t>
      </w:r>
      <w:proofErr w:type="spellStart"/>
      <w:r w:rsidR="00C07ED1" w:rsidRPr="00D712CA">
        <w:rPr>
          <w:rFonts w:asciiTheme="minorHAnsi" w:eastAsia="Times New Roman" w:hAnsiTheme="minorHAnsi" w:cstheme="minorHAnsi"/>
          <w:bCs/>
          <w:sz w:val="22"/>
          <w:szCs w:val="22"/>
          <w:bdr w:val="none" w:sz="0" w:space="0" w:color="auto"/>
          <w:lang w:val="en-US"/>
        </w:rPr>
        <w:t>çözümlerinin</w:t>
      </w:r>
      <w:proofErr w:type="spellEnd"/>
      <w:r w:rsidRPr="00D712CA">
        <w:rPr>
          <w:rFonts w:asciiTheme="minorHAnsi" w:eastAsia="Times New Roman" w:hAnsiTheme="minorHAnsi" w:cstheme="minorHAnsi"/>
          <w:bCs/>
          <w:sz w:val="22"/>
          <w:szCs w:val="22"/>
          <w:bdr w:val="none" w:sz="0" w:space="0" w:color="auto"/>
          <w:lang w:val="en-US"/>
        </w:rPr>
        <w:t xml:space="preserve">, 5G-Advanced </w:t>
      </w:r>
      <w:proofErr w:type="spellStart"/>
      <w:r w:rsidRPr="00D712CA">
        <w:rPr>
          <w:rFonts w:asciiTheme="minorHAnsi" w:eastAsia="Times New Roman" w:hAnsiTheme="minorHAnsi" w:cstheme="minorHAnsi"/>
          <w:bCs/>
          <w:sz w:val="22"/>
          <w:szCs w:val="22"/>
          <w:bdr w:val="none" w:sz="0" w:space="0" w:color="auto"/>
          <w:lang w:val="en-US"/>
        </w:rPr>
        <w:t>ve</w:t>
      </w:r>
      <w:proofErr w:type="spellEnd"/>
      <w:r w:rsidRPr="00D712CA">
        <w:rPr>
          <w:rFonts w:asciiTheme="minorHAnsi" w:eastAsia="Times New Roman" w:hAnsiTheme="minorHAnsi" w:cstheme="minorHAnsi"/>
          <w:bCs/>
          <w:sz w:val="22"/>
          <w:szCs w:val="22"/>
          <w:bdr w:val="none" w:sz="0" w:space="0" w:color="auto"/>
          <w:lang w:val="en-US"/>
        </w:rPr>
        <w:t xml:space="preserve"> 6G </w:t>
      </w:r>
      <w:proofErr w:type="spellStart"/>
      <w:r w:rsidRPr="00D712CA">
        <w:rPr>
          <w:rFonts w:asciiTheme="minorHAnsi" w:eastAsia="Times New Roman" w:hAnsiTheme="minorHAnsi" w:cstheme="minorHAnsi"/>
          <w:bCs/>
          <w:sz w:val="22"/>
          <w:szCs w:val="22"/>
          <w:bdr w:val="none" w:sz="0" w:space="0" w:color="auto"/>
          <w:lang w:val="en-US"/>
        </w:rPr>
        <w:t>mobil</w:t>
      </w:r>
      <w:proofErr w:type="spellEnd"/>
      <w:r w:rsidRPr="00D712CA">
        <w:rPr>
          <w:rFonts w:asciiTheme="minorHAnsi" w:eastAsia="Times New Roman" w:hAnsiTheme="minorHAnsi" w:cstheme="minorHAnsi"/>
          <w:bCs/>
          <w:sz w:val="22"/>
          <w:szCs w:val="22"/>
          <w:bdr w:val="none" w:sz="0" w:space="0" w:color="auto"/>
          <w:lang w:val="en-US"/>
        </w:rPr>
        <w:t xml:space="preserve"> </w:t>
      </w:r>
      <w:proofErr w:type="spellStart"/>
      <w:r w:rsidRPr="00D712CA">
        <w:rPr>
          <w:rFonts w:asciiTheme="minorHAnsi" w:eastAsia="Times New Roman" w:hAnsiTheme="minorHAnsi" w:cstheme="minorHAnsi"/>
          <w:bCs/>
          <w:sz w:val="22"/>
          <w:szCs w:val="22"/>
          <w:bdr w:val="none" w:sz="0" w:space="0" w:color="auto"/>
          <w:lang w:val="en-US"/>
        </w:rPr>
        <w:t>şebeke</w:t>
      </w:r>
      <w:r w:rsidR="00C07ED1" w:rsidRPr="00D712CA">
        <w:rPr>
          <w:rFonts w:asciiTheme="minorHAnsi" w:eastAsia="Times New Roman" w:hAnsiTheme="minorHAnsi" w:cstheme="minorHAnsi"/>
          <w:bCs/>
          <w:sz w:val="22"/>
          <w:szCs w:val="22"/>
          <w:bdr w:val="none" w:sz="0" w:space="0" w:color="auto"/>
          <w:lang w:val="en-US"/>
        </w:rPr>
        <w:t>lere</w:t>
      </w:r>
      <w:proofErr w:type="spellEnd"/>
      <w:r w:rsidR="00C07ED1" w:rsidRPr="00D712CA">
        <w:rPr>
          <w:rFonts w:asciiTheme="minorHAnsi" w:eastAsia="Times New Roman" w:hAnsiTheme="minorHAnsi" w:cstheme="minorHAnsi"/>
          <w:bCs/>
          <w:sz w:val="22"/>
          <w:szCs w:val="22"/>
          <w:bdr w:val="none" w:sz="0" w:space="0" w:color="auto"/>
          <w:lang w:val="en-US"/>
        </w:rPr>
        <w:t xml:space="preserve"> </w:t>
      </w:r>
      <w:proofErr w:type="spellStart"/>
      <w:r w:rsidR="00C07ED1" w:rsidRPr="00D712CA">
        <w:rPr>
          <w:rFonts w:asciiTheme="minorHAnsi" w:eastAsia="Times New Roman" w:hAnsiTheme="minorHAnsi" w:cstheme="minorHAnsi"/>
          <w:bCs/>
          <w:sz w:val="22"/>
          <w:szCs w:val="22"/>
          <w:bdr w:val="none" w:sz="0" w:space="0" w:color="auto"/>
          <w:lang w:val="en-US"/>
        </w:rPr>
        <w:t>entegre</w:t>
      </w:r>
      <w:proofErr w:type="spellEnd"/>
      <w:r w:rsidR="00C07ED1" w:rsidRPr="00D712CA">
        <w:rPr>
          <w:rFonts w:asciiTheme="minorHAnsi" w:eastAsia="Times New Roman" w:hAnsiTheme="minorHAnsi" w:cstheme="minorHAnsi"/>
          <w:bCs/>
          <w:sz w:val="22"/>
          <w:szCs w:val="22"/>
          <w:bdr w:val="none" w:sz="0" w:space="0" w:color="auto"/>
          <w:lang w:val="en-US"/>
        </w:rPr>
        <w:t xml:space="preserve"> </w:t>
      </w:r>
      <w:proofErr w:type="spellStart"/>
      <w:r w:rsidR="00C07ED1" w:rsidRPr="00D712CA">
        <w:rPr>
          <w:rFonts w:asciiTheme="minorHAnsi" w:eastAsia="Times New Roman" w:hAnsiTheme="minorHAnsi" w:cstheme="minorHAnsi"/>
          <w:bCs/>
          <w:sz w:val="22"/>
          <w:szCs w:val="22"/>
          <w:bdr w:val="none" w:sz="0" w:space="0" w:color="auto"/>
          <w:lang w:val="en-US"/>
        </w:rPr>
        <w:t>edilmesine</w:t>
      </w:r>
      <w:proofErr w:type="spellEnd"/>
      <w:r w:rsidRPr="00D712CA">
        <w:rPr>
          <w:rFonts w:asciiTheme="minorHAnsi" w:eastAsia="Times New Roman" w:hAnsiTheme="minorHAnsi" w:cstheme="minorHAnsi"/>
          <w:bCs/>
          <w:sz w:val="22"/>
          <w:szCs w:val="22"/>
          <w:bdr w:val="none" w:sz="0" w:space="0" w:color="auto"/>
          <w:lang w:val="en-US"/>
        </w:rPr>
        <w:t xml:space="preserve"> </w:t>
      </w:r>
      <w:proofErr w:type="spellStart"/>
      <w:r w:rsidRPr="00D712CA">
        <w:rPr>
          <w:rFonts w:asciiTheme="minorHAnsi" w:eastAsia="Times New Roman" w:hAnsiTheme="minorHAnsi" w:cstheme="minorHAnsi"/>
          <w:bCs/>
          <w:sz w:val="22"/>
          <w:szCs w:val="22"/>
          <w:bdr w:val="none" w:sz="0" w:space="0" w:color="auto"/>
          <w:lang w:val="en-US"/>
        </w:rPr>
        <w:t>yönelik</w:t>
      </w:r>
      <w:proofErr w:type="spellEnd"/>
      <w:r w:rsidRPr="00D712CA">
        <w:rPr>
          <w:rFonts w:asciiTheme="minorHAnsi" w:eastAsia="Times New Roman" w:hAnsiTheme="minorHAnsi" w:cstheme="minorHAnsi"/>
          <w:bCs/>
          <w:sz w:val="22"/>
          <w:szCs w:val="22"/>
          <w:bdr w:val="none" w:sz="0" w:space="0" w:color="auto"/>
          <w:lang w:val="en-US"/>
        </w:rPr>
        <w:t xml:space="preserve"> </w:t>
      </w:r>
      <w:proofErr w:type="spellStart"/>
      <w:r w:rsidRPr="00D712CA">
        <w:rPr>
          <w:rFonts w:asciiTheme="minorHAnsi" w:eastAsia="Times New Roman" w:hAnsiTheme="minorHAnsi" w:cstheme="minorHAnsi"/>
          <w:bCs/>
          <w:sz w:val="22"/>
          <w:szCs w:val="22"/>
          <w:bdr w:val="none" w:sz="0" w:space="0" w:color="auto"/>
          <w:lang w:val="en-US"/>
        </w:rPr>
        <w:t>çalışmalar</w:t>
      </w:r>
      <w:proofErr w:type="spellEnd"/>
      <w:r w:rsidRPr="00D712CA">
        <w:rPr>
          <w:rFonts w:asciiTheme="minorHAnsi" w:eastAsia="Times New Roman" w:hAnsiTheme="minorHAnsi" w:cstheme="minorHAnsi"/>
          <w:bCs/>
          <w:sz w:val="22"/>
          <w:szCs w:val="22"/>
          <w:bdr w:val="none" w:sz="0" w:space="0" w:color="auto"/>
          <w:lang w:val="en-US"/>
        </w:rPr>
        <w:t xml:space="preserve"> </w:t>
      </w:r>
      <w:proofErr w:type="spellStart"/>
      <w:r w:rsidRPr="00D712CA">
        <w:rPr>
          <w:rFonts w:asciiTheme="minorHAnsi" w:eastAsia="Times New Roman" w:hAnsiTheme="minorHAnsi" w:cstheme="minorHAnsi"/>
          <w:bCs/>
          <w:sz w:val="22"/>
          <w:szCs w:val="22"/>
          <w:bdr w:val="none" w:sz="0" w:space="0" w:color="auto"/>
          <w:lang w:val="en-US"/>
        </w:rPr>
        <w:t>duyurulacak</w:t>
      </w:r>
      <w:proofErr w:type="spellEnd"/>
      <w:r w:rsidR="00D71CAE" w:rsidRPr="00D712CA">
        <w:rPr>
          <w:rFonts w:asciiTheme="minorHAnsi" w:eastAsia="Times New Roman" w:hAnsiTheme="minorHAnsi" w:cstheme="minorHAnsi"/>
          <w:bCs/>
          <w:sz w:val="22"/>
          <w:szCs w:val="22"/>
          <w:bdr w:val="none" w:sz="0" w:space="0" w:color="auto"/>
          <w:lang w:val="en-US"/>
        </w:rPr>
        <w:t xml:space="preserve">. </w:t>
      </w:r>
    </w:p>
    <w:p w14:paraId="401A6DB1" w14:textId="77777777" w:rsidR="00B8417A" w:rsidRDefault="00B8417A" w:rsidP="00331C08">
      <w:pPr>
        <w:shd w:val="clear" w:color="auto" w:fill="FFFFFF"/>
        <w:jc w:val="both"/>
        <w:rPr>
          <w:rFonts w:asciiTheme="minorHAnsi" w:eastAsia="Times New Roman" w:hAnsiTheme="minorHAnsi" w:cstheme="minorHAnsi"/>
          <w:bCs/>
          <w:sz w:val="22"/>
          <w:szCs w:val="22"/>
          <w:bdr w:val="none" w:sz="0" w:space="0" w:color="auto"/>
          <w:lang w:val="en-US"/>
        </w:rPr>
      </w:pPr>
    </w:p>
    <w:p w14:paraId="4B42D66D" w14:textId="6A5C0DF3" w:rsidR="00831040" w:rsidRDefault="00831040" w:rsidP="00331C08">
      <w:pPr>
        <w:shd w:val="clear" w:color="auto" w:fill="FFFFFF"/>
        <w:jc w:val="both"/>
        <w:rPr>
          <w:rFonts w:asciiTheme="minorHAnsi" w:hAnsiTheme="minorHAnsi" w:cstheme="minorHAnsi"/>
          <w:bCs/>
          <w:sz w:val="22"/>
          <w:szCs w:val="22"/>
        </w:rPr>
      </w:pPr>
      <w:r w:rsidRPr="00831040">
        <w:rPr>
          <w:rFonts w:asciiTheme="minorHAnsi" w:hAnsiTheme="minorHAnsi" w:cstheme="minorHAnsi"/>
          <w:b/>
          <w:sz w:val="22"/>
          <w:szCs w:val="22"/>
        </w:rPr>
        <w:t>• i2i</w:t>
      </w:r>
      <w:r w:rsidR="006B602F">
        <w:rPr>
          <w:rFonts w:asciiTheme="minorHAnsi" w:hAnsiTheme="minorHAnsi" w:cstheme="minorHAnsi"/>
          <w:b/>
          <w:sz w:val="22"/>
          <w:szCs w:val="22"/>
        </w:rPr>
        <w:t xml:space="preserve"> </w:t>
      </w:r>
      <w:proofErr w:type="spellStart"/>
      <w:r w:rsidR="006B602F">
        <w:rPr>
          <w:rFonts w:asciiTheme="minorHAnsi" w:hAnsiTheme="minorHAnsi" w:cstheme="minorHAnsi"/>
          <w:b/>
          <w:sz w:val="22"/>
          <w:szCs w:val="22"/>
        </w:rPr>
        <w:t>Sy</w:t>
      </w:r>
      <w:r w:rsidR="00BD5C5D">
        <w:rPr>
          <w:rFonts w:asciiTheme="minorHAnsi" w:hAnsiTheme="minorHAnsi" w:cstheme="minorHAnsi"/>
          <w:b/>
          <w:sz w:val="22"/>
          <w:szCs w:val="22"/>
        </w:rPr>
        <w:t>s</w:t>
      </w:r>
      <w:r w:rsidR="006B602F">
        <w:rPr>
          <w:rFonts w:asciiTheme="minorHAnsi" w:hAnsiTheme="minorHAnsi" w:cstheme="minorHAnsi"/>
          <w:b/>
          <w:sz w:val="22"/>
          <w:szCs w:val="22"/>
        </w:rPr>
        <w:t>tems</w:t>
      </w:r>
      <w:proofErr w:type="spellEnd"/>
      <w:r w:rsidRPr="00831040">
        <w:rPr>
          <w:rFonts w:asciiTheme="minorHAnsi" w:hAnsiTheme="minorHAnsi" w:cstheme="minorHAnsi"/>
          <w:b/>
          <w:sz w:val="22"/>
          <w:szCs w:val="22"/>
        </w:rPr>
        <w:t>:</w:t>
      </w:r>
      <w:r w:rsidRPr="00831040">
        <w:rPr>
          <w:rFonts w:asciiTheme="minorHAnsi" w:hAnsiTheme="minorHAnsi" w:cstheme="minorHAnsi"/>
          <w:bCs/>
          <w:sz w:val="22"/>
          <w:szCs w:val="22"/>
        </w:rPr>
        <w:t xml:space="preserve"> </w:t>
      </w:r>
      <w:r w:rsidR="00D712CA">
        <w:rPr>
          <w:rFonts w:asciiTheme="minorHAnsi" w:hAnsiTheme="minorHAnsi" w:cstheme="minorHAnsi"/>
          <w:bCs/>
          <w:sz w:val="22"/>
          <w:szCs w:val="22"/>
        </w:rPr>
        <w:t xml:space="preserve">Türk Telekom ve i2i </w:t>
      </w:r>
      <w:proofErr w:type="spellStart"/>
      <w:r w:rsidR="00D712CA">
        <w:rPr>
          <w:rFonts w:asciiTheme="minorHAnsi" w:hAnsiTheme="minorHAnsi" w:cstheme="minorHAnsi"/>
          <w:bCs/>
          <w:sz w:val="22"/>
          <w:szCs w:val="22"/>
        </w:rPr>
        <w:t>Systems</w:t>
      </w:r>
      <w:proofErr w:type="spellEnd"/>
      <w:r w:rsidR="00D712CA">
        <w:rPr>
          <w:rFonts w:asciiTheme="minorHAnsi" w:hAnsiTheme="minorHAnsi" w:cstheme="minorHAnsi"/>
          <w:bCs/>
          <w:sz w:val="22"/>
          <w:szCs w:val="22"/>
        </w:rPr>
        <w:t xml:space="preserve"> iş birliği ile t</w:t>
      </w:r>
      <w:r w:rsidRPr="00831040">
        <w:rPr>
          <w:rFonts w:asciiTheme="minorHAnsi" w:hAnsiTheme="minorHAnsi" w:cstheme="minorHAnsi"/>
          <w:bCs/>
          <w:sz w:val="22"/>
          <w:szCs w:val="22"/>
        </w:rPr>
        <w:t xml:space="preserve">amamen </w:t>
      </w:r>
      <w:r w:rsidR="00B43751">
        <w:rPr>
          <w:rFonts w:asciiTheme="minorHAnsi" w:hAnsiTheme="minorHAnsi" w:cstheme="minorHAnsi"/>
          <w:bCs/>
          <w:sz w:val="22"/>
          <w:szCs w:val="22"/>
        </w:rPr>
        <w:t>milli</w:t>
      </w:r>
      <w:r w:rsidRPr="00831040">
        <w:rPr>
          <w:rFonts w:asciiTheme="minorHAnsi" w:hAnsiTheme="minorHAnsi" w:cstheme="minorHAnsi"/>
          <w:bCs/>
          <w:sz w:val="22"/>
          <w:szCs w:val="22"/>
        </w:rPr>
        <w:t xml:space="preserve"> mühendislik ürünü olarak geliştirilen 5G </w:t>
      </w:r>
      <w:r w:rsidR="009E765E">
        <w:rPr>
          <w:rFonts w:asciiTheme="minorHAnsi" w:hAnsiTheme="minorHAnsi" w:cstheme="minorHAnsi"/>
          <w:bCs/>
          <w:sz w:val="22"/>
          <w:szCs w:val="22"/>
        </w:rPr>
        <w:t xml:space="preserve">çekirdek </w:t>
      </w:r>
      <w:r w:rsidRPr="00831040">
        <w:rPr>
          <w:rFonts w:asciiTheme="minorHAnsi" w:hAnsiTheme="minorHAnsi" w:cstheme="minorHAnsi"/>
          <w:bCs/>
          <w:sz w:val="22"/>
          <w:szCs w:val="22"/>
        </w:rPr>
        <w:t xml:space="preserve">şebeke </w:t>
      </w:r>
      <w:r w:rsidR="009E765E">
        <w:rPr>
          <w:rFonts w:asciiTheme="minorHAnsi" w:hAnsiTheme="minorHAnsi" w:cstheme="minorHAnsi"/>
          <w:bCs/>
          <w:sz w:val="22"/>
          <w:szCs w:val="22"/>
        </w:rPr>
        <w:t>ürünleri</w:t>
      </w:r>
      <w:r w:rsidR="00D712CA">
        <w:rPr>
          <w:rFonts w:asciiTheme="minorHAnsi" w:hAnsiTheme="minorHAnsi" w:cstheme="minorHAnsi"/>
          <w:bCs/>
          <w:sz w:val="22"/>
          <w:szCs w:val="22"/>
        </w:rPr>
        <w:t xml:space="preserve"> </w:t>
      </w:r>
      <w:r w:rsidR="00591E48">
        <w:rPr>
          <w:rFonts w:asciiTheme="minorHAnsi" w:hAnsiTheme="minorHAnsi" w:cstheme="minorHAnsi"/>
          <w:bCs/>
          <w:sz w:val="22"/>
          <w:szCs w:val="22"/>
        </w:rPr>
        <w:t>duyurulacak.</w:t>
      </w:r>
    </w:p>
    <w:p w14:paraId="0CB31D0D" w14:textId="0308D326" w:rsidR="00081BF3" w:rsidRDefault="00081BF3" w:rsidP="00331C08">
      <w:pPr>
        <w:shd w:val="clear" w:color="auto" w:fill="FFFFFF"/>
        <w:jc w:val="both"/>
        <w:rPr>
          <w:rFonts w:asciiTheme="minorHAnsi" w:hAnsiTheme="minorHAnsi" w:cstheme="minorHAnsi"/>
          <w:bCs/>
          <w:sz w:val="22"/>
          <w:szCs w:val="22"/>
        </w:rPr>
      </w:pPr>
    </w:p>
    <w:p w14:paraId="1B0C4054" w14:textId="7EEA0991" w:rsidR="0099394A" w:rsidRDefault="00831040" w:rsidP="00331C08">
      <w:pPr>
        <w:shd w:val="clear" w:color="auto" w:fill="FFFFFF"/>
        <w:jc w:val="both"/>
        <w:rPr>
          <w:rFonts w:asciiTheme="minorHAnsi" w:hAnsiTheme="minorHAnsi" w:cstheme="minorHAnsi"/>
          <w:bCs/>
          <w:sz w:val="22"/>
          <w:szCs w:val="22"/>
        </w:rPr>
      </w:pPr>
      <w:r w:rsidRPr="00831040">
        <w:rPr>
          <w:rFonts w:asciiTheme="minorHAnsi" w:hAnsiTheme="minorHAnsi" w:cstheme="minorHAnsi"/>
          <w:b/>
          <w:sz w:val="22"/>
          <w:szCs w:val="22"/>
        </w:rPr>
        <w:t>• P</w:t>
      </w:r>
      <w:r w:rsidR="00C73F48">
        <w:rPr>
          <w:rFonts w:asciiTheme="minorHAnsi" w:hAnsiTheme="minorHAnsi" w:cstheme="minorHAnsi"/>
          <w:b/>
          <w:sz w:val="22"/>
          <w:szCs w:val="22"/>
        </w:rPr>
        <w:t>.</w:t>
      </w:r>
      <w:r w:rsidRPr="00831040">
        <w:rPr>
          <w:rFonts w:asciiTheme="minorHAnsi" w:hAnsiTheme="minorHAnsi" w:cstheme="minorHAnsi"/>
          <w:b/>
          <w:sz w:val="22"/>
          <w:szCs w:val="22"/>
        </w:rPr>
        <w:t>I</w:t>
      </w:r>
      <w:r w:rsidR="00C73F48">
        <w:rPr>
          <w:rFonts w:asciiTheme="minorHAnsi" w:hAnsiTheme="minorHAnsi" w:cstheme="minorHAnsi"/>
          <w:b/>
          <w:sz w:val="22"/>
          <w:szCs w:val="22"/>
        </w:rPr>
        <w:t>.</w:t>
      </w:r>
      <w:r w:rsidR="00D54F3A">
        <w:rPr>
          <w:rFonts w:asciiTheme="minorHAnsi" w:hAnsiTheme="minorHAnsi" w:cstheme="minorHAnsi"/>
          <w:b/>
          <w:sz w:val="22"/>
          <w:szCs w:val="22"/>
        </w:rPr>
        <w:t xml:space="preserve"> </w:t>
      </w:r>
      <w:r w:rsidRPr="00831040">
        <w:rPr>
          <w:rFonts w:asciiTheme="minorHAnsi" w:hAnsiTheme="minorHAnsi" w:cstheme="minorHAnsi"/>
          <w:b/>
          <w:sz w:val="22"/>
          <w:szCs w:val="22"/>
        </w:rPr>
        <w:t>Works:</w:t>
      </w:r>
      <w:r w:rsidRPr="00831040">
        <w:rPr>
          <w:rFonts w:asciiTheme="minorHAnsi" w:hAnsiTheme="minorHAnsi" w:cstheme="minorHAnsi"/>
          <w:bCs/>
          <w:sz w:val="22"/>
          <w:szCs w:val="22"/>
        </w:rPr>
        <w:t xml:space="preserve"> </w:t>
      </w:r>
      <w:r w:rsidR="00D712CA">
        <w:rPr>
          <w:rFonts w:asciiTheme="minorHAnsi" w:hAnsiTheme="minorHAnsi" w:cstheme="minorHAnsi"/>
          <w:bCs/>
          <w:sz w:val="22"/>
          <w:szCs w:val="22"/>
        </w:rPr>
        <w:t xml:space="preserve">Türk Telekom ve P.I. Works iş birliği ile hayata geçirilen ve </w:t>
      </w:r>
      <w:r w:rsidR="0009576C">
        <w:rPr>
          <w:rFonts w:asciiTheme="minorHAnsi" w:hAnsiTheme="minorHAnsi" w:cstheme="minorHAnsi"/>
          <w:bCs/>
          <w:sz w:val="22"/>
          <w:szCs w:val="22"/>
        </w:rPr>
        <w:t>5G</w:t>
      </w:r>
      <w:r w:rsidR="00D712CA">
        <w:rPr>
          <w:rFonts w:asciiTheme="minorHAnsi" w:hAnsiTheme="minorHAnsi" w:cstheme="minorHAnsi"/>
          <w:bCs/>
          <w:sz w:val="22"/>
          <w:szCs w:val="22"/>
        </w:rPr>
        <w:t>’</w:t>
      </w:r>
      <w:r w:rsidR="00D21878">
        <w:rPr>
          <w:rFonts w:asciiTheme="minorHAnsi" w:hAnsiTheme="minorHAnsi" w:cstheme="minorHAnsi"/>
          <w:bCs/>
          <w:sz w:val="22"/>
          <w:szCs w:val="22"/>
        </w:rPr>
        <w:t xml:space="preserve">nin öne çıkan kabiliyetlerinden </w:t>
      </w:r>
      <w:r w:rsidR="00D712CA">
        <w:rPr>
          <w:rFonts w:asciiTheme="minorHAnsi" w:hAnsiTheme="minorHAnsi" w:cstheme="minorHAnsi"/>
          <w:bCs/>
          <w:sz w:val="22"/>
          <w:szCs w:val="22"/>
        </w:rPr>
        <w:t>şebeke dilimlemede</w:t>
      </w:r>
      <w:r w:rsidR="0009576C">
        <w:rPr>
          <w:rFonts w:asciiTheme="minorHAnsi" w:hAnsiTheme="minorHAnsi" w:cstheme="minorHAnsi"/>
          <w:bCs/>
          <w:sz w:val="22"/>
          <w:szCs w:val="22"/>
        </w:rPr>
        <w:t xml:space="preserve"> </w:t>
      </w:r>
      <w:r w:rsidRPr="00831040">
        <w:rPr>
          <w:rFonts w:asciiTheme="minorHAnsi" w:hAnsiTheme="minorHAnsi" w:cstheme="minorHAnsi"/>
          <w:bCs/>
          <w:sz w:val="22"/>
          <w:szCs w:val="22"/>
        </w:rPr>
        <w:t>gerçek</w:t>
      </w:r>
      <w:r w:rsidR="00D712CA">
        <w:rPr>
          <w:rFonts w:asciiTheme="minorHAnsi" w:hAnsiTheme="minorHAnsi" w:cstheme="minorHAnsi"/>
          <w:bCs/>
          <w:sz w:val="22"/>
          <w:szCs w:val="22"/>
        </w:rPr>
        <w:t xml:space="preserve"> </w:t>
      </w:r>
      <w:r w:rsidRPr="00831040">
        <w:rPr>
          <w:rFonts w:asciiTheme="minorHAnsi" w:hAnsiTheme="minorHAnsi" w:cstheme="minorHAnsi"/>
          <w:bCs/>
          <w:sz w:val="22"/>
          <w:szCs w:val="22"/>
        </w:rPr>
        <w:t xml:space="preserve">zamanlı performans güvencesi sağlayan </w:t>
      </w:r>
      <w:r w:rsidR="0099394A">
        <w:rPr>
          <w:rFonts w:asciiTheme="minorHAnsi" w:hAnsiTheme="minorHAnsi" w:cstheme="minorHAnsi"/>
          <w:bCs/>
          <w:sz w:val="22"/>
          <w:szCs w:val="22"/>
        </w:rPr>
        <w:t>yapay</w:t>
      </w:r>
      <w:r w:rsidR="00D712CA">
        <w:rPr>
          <w:rFonts w:asciiTheme="minorHAnsi" w:hAnsiTheme="minorHAnsi" w:cstheme="minorHAnsi"/>
          <w:bCs/>
          <w:sz w:val="22"/>
          <w:szCs w:val="22"/>
        </w:rPr>
        <w:t xml:space="preserve"> </w:t>
      </w:r>
      <w:proofErr w:type="gramStart"/>
      <w:r w:rsidR="0099394A">
        <w:rPr>
          <w:rFonts w:asciiTheme="minorHAnsi" w:hAnsiTheme="minorHAnsi" w:cstheme="minorHAnsi"/>
          <w:bCs/>
          <w:sz w:val="22"/>
          <w:szCs w:val="22"/>
        </w:rPr>
        <w:t>zeka</w:t>
      </w:r>
      <w:proofErr w:type="gramEnd"/>
      <w:r w:rsidR="0099394A">
        <w:rPr>
          <w:rFonts w:asciiTheme="minorHAnsi" w:hAnsiTheme="minorHAnsi" w:cstheme="minorHAnsi"/>
          <w:bCs/>
          <w:sz w:val="22"/>
          <w:szCs w:val="22"/>
        </w:rPr>
        <w:t xml:space="preserve"> destekli otomasyon </w:t>
      </w:r>
      <w:r w:rsidRPr="00831040">
        <w:rPr>
          <w:rFonts w:asciiTheme="minorHAnsi" w:hAnsiTheme="minorHAnsi" w:cstheme="minorHAnsi"/>
          <w:bCs/>
          <w:sz w:val="22"/>
          <w:szCs w:val="22"/>
        </w:rPr>
        <w:t>çözümler</w:t>
      </w:r>
      <w:r w:rsidR="0009576C">
        <w:rPr>
          <w:rFonts w:asciiTheme="minorHAnsi" w:hAnsiTheme="minorHAnsi" w:cstheme="minorHAnsi"/>
          <w:bCs/>
          <w:sz w:val="22"/>
          <w:szCs w:val="22"/>
        </w:rPr>
        <w:t>i</w:t>
      </w:r>
      <w:r w:rsidR="00D7090E">
        <w:rPr>
          <w:rFonts w:asciiTheme="minorHAnsi" w:hAnsiTheme="minorHAnsi" w:cstheme="minorHAnsi"/>
          <w:bCs/>
          <w:sz w:val="22"/>
          <w:szCs w:val="22"/>
        </w:rPr>
        <w:t xml:space="preserve"> ve mobil şebeke uygulamaları</w:t>
      </w:r>
      <w:r w:rsidR="00D712CA">
        <w:rPr>
          <w:rFonts w:asciiTheme="minorHAnsi" w:hAnsiTheme="minorHAnsi" w:cstheme="minorHAnsi"/>
          <w:bCs/>
          <w:sz w:val="22"/>
          <w:szCs w:val="22"/>
        </w:rPr>
        <w:t xml:space="preserve"> </w:t>
      </w:r>
      <w:r w:rsidRPr="00831040">
        <w:rPr>
          <w:rFonts w:asciiTheme="minorHAnsi" w:hAnsiTheme="minorHAnsi" w:cstheme="minorHAnsi"/>
          <w:bCs/>
          <w:sz w:val="22"/>
          <w:szCs w:val="22"/>
        </w:rPr>
        <w:t>tanıtılacak</w:t>
      </w:r>
      <w:r w:rsidR="00D7090E">
        <w:rPr>
          <w:rFonts w:asciiTheme="minorHAnsi" w:hAnsiTheme="minorHAnsi" w:cstheme="minorHAnsi"/>
          <w:bCs/>
          <w:sz w:val="22"/>
          <w:szCs w:val="22"/>
        </w:rPr>
        <w:t>.</w:t>
      </w:r>
    </w:p>
    <w:p w14:paraId="7785219F" w14:textId="6C311038" w:rsidR="00081BF3" w:rsidRPr="00831040" w:rsidRDefault="00081BF3" w:rsidP="00331C08">
      <w:pPr>
        <w:shd w:val="clear" w:color="auto" w:fill="FFFFFF"/>
        <w:jc w:val="both"/>
        <w:rPr>
          <w:rFonts w:asciiTheme="minorHAnsi" w:hAnsiTheme="minorHAnsi" w:cstheme="minorHAnsi"/>
          <w:bCs/>
          <w:sz w:val="22"/>
          <w:szCs w:val="22"/>
        </w:rPr>
      </w:pPr>
    </w:p>
    <w:p w14:paraId="6E4D0FB3" w14:textId="7A8922D5" w:rsidR="00660C8A" w:rsidRPr="00660C8A" w:rsidRDefault="00831040" w:rsidP="00660C8A">
      <w:pPr>
        <w:shd w:val="clear" w:color="auto" w:fill="FFFFFF"/>
        <w:jc w:val="both"/>
        <w:rPr>
          <w:rFonts w:asciiTheme="minorHAnsi" w:hAnsiTheme="minorHAnsi" w:cstheme="minorHAnsi"/>
          <w:bCs/>
          <w:sz w:val="22"/>
          <w:szCs w:val="22"/>
        </w:rPr>
      </w:pPr>
      <w:r w:rsidRPr="00831040">
        <w:rPr>
          <w:rFonts w:asciiTheme="minorHAnsi" w:hAnsiTheme="minorHAnsi" w:cstheme="minorHAnsi"/>
          <w:b/>
          <w:sz w:val="22"/>
          <w:szCs w:val="22"/>
        </w:rPr>
        <w:t xml:space="preserve">• </w:t>
      </w:r>
      <w:proofErr w:type="spellStart"/>
      <w:r w:rsidRPr="00831040">
        <w:rPr>
          <w:rFonts w:asciiTheme="minorHAnsi" w:hAnsiTheme="minorHAnsi" w:cstheme="minorHAnsi"/>
          <w:b/>
          <w:sz w:val="22"/>
          <w:szCs w:val="22"/>
        </w:rPr>
        <w:t>Qubitr</w:t>
      </w:r>
      <w:r w:rsidR="00815F59">
        <w:rPr>
          <w:rFonts w:asciiTheme="minorHAnsi" w:hAnsiTheme="minorHAnsi" w:cstheme="minorHAnsi"/>
          <w:b/>
          <w:sz w:val="22"/>
          <w:szCs w:val="22"/>
        </w:rPr>
        <w:t>i</w:t>
      </w:r>
      <w:r w:rsidRPr="00831040">
        <w:rPr>
          <w:rFonts w:asciiTheme="minorHAnsi" w:hAnsiTheme="minorHAnsi" w:cstheme="minorHAnsi"/>
          <w:b/>
          <w:sz w:val="22"/>
          <w:szCs w:val="22"/>
        </w:rPr>
        <w:t>um</w:t>
      </w:r>
      <w:proofErr w:type="spellEnd"/>
      <w:r w:rsidRPr="00831040">
        <w:rPr>
          <w:rFonts w:asciiTheme="minorHAnsi" w:hAnsiTheme="minorHAnsi" w:cstheme="minorHAnsi"/>
          <w:b/>
          <w:sz w:val="22"/>
          <w:szCs w:val="22"/>
        </w:rPr>
        <w:t>:</w:t>
      </w:r>
      <w:r w:rsidRPr="00831040">
        <w:rPr>
          <w:rFonts w:asciiTheme="minorHAnsi" w:hAnsiTheme="minorHAnsi" w:cstheme="minorHAnsi"/>
          <w:bCs/>
          <w:sz w:val="22"/>
          <w:szCs w:val="22"/>
        </w:rPr>
        <w:t xml:space="preserve"> </w:t>
      </w:r>
      <w:r w:rsidR="00D712CA">
        <w:rPr>
          <w:rFonts w:asciiTheme="minorHAnsi" w:hAnsiTheme="minorHAnsi" w:cstheme="minorHAnsi"/>
          <w:bCs/>
          <w:sz w:val="22"/>
          <w:szCs w:val="22"/>
        </w:rPr>
        <w:t xml:space="preserve">Türk Telekom ve </w:t>
      </w:r>
      <w:proofErr w:type="spellStart"/>
      <w:r w:rsidR="00D712CA">
        <w:rPr>
          <w:rFonts w:asciiTheme="minorHAnsi" w:hAnsiTheme="minorHAnsi" w:cstheme="minorHAnsi"/>
          <w:bCs/>
          <w:sz w:val="22"/>
          <w:szCs w:val="22"/>
        </w:rPr>
        <w:t>Qubitrium</w:t>
      </w:r>
      <w:proofErr w:type="spellEnd"/>
      <w:r w:rsidR="00D712CA">
        <w:rPr>
          <w:rFonts w:asciiTheme="minorHAnsi" w:hAnsiTheme="minorHAnsi" w:cstheme="minorHAnsi"/>
          <w:bCs/>
          <w:sz w:val="22"/>
          <w:szCs w:val="22"/>
        </w:rPr>
        <w:t xml:space="preserve"> iş birliği ile hayata geçirilen, </w:t>
      </w:r>
      <w:r w:rsidRPr="00831040">
        <w:rPr>
          <w:rFonts w:asciiTheme="minorHAnsi" w:hAnsiTheme="minorHAnsi" w:cstheme="minorHAnsi"/>
          <w:bCs/>
          <w:sz w:val="22"/>
          <w:szCs w:val="22"/>
        </w:rPr>
        <w:t xml:space="preserve">5G ve 6G </w:t>
      </w:r>
      <w:r w:rsidR="00DF5A8F">
        <w:rPr>
          <w:rFonts w:asciiTheme="minorHAnsi" w:hAnsiTheme="minorHAnsi" w:cstheme="minorHAnsi"/>
          <w:bCs/>
          <w:sz w:val="22"/>
          <w:szCs w:val="22"/>
        </w:rPr>
        <w:t>şebekelerin</w:t>
      </w:r>
      <w:r w:rsidR="00D7090E">
        <w:rPr>
          <w:rFonts w:asciiTheme="minorHAnsi" w:hAnsiTheme="minorHAnsi" w:cstheme="minorHAnsi"/>
          <w:bCs/>
          <w:sz w:val="22"/>
          <w:szCs w:val="22"/>
        </w:rPr>
        <w:t>d</w:t>
      </w:r>
      <w:r w:rsidR="00DF5A8F">
        <w:rPr>
          <w:rFonts w:asciiTheme="minorHAnsi" w:hAnsiTheme="minorHAnsi" w:cstheme="minorHAnsi"/>
          <w:bCs/>
          <w:sz w:val="22"/>
          <w:szCs w:val="22"/>
        </w:rPr>
        <w:t xml:space="preserve">e </w:t>
      </w:r>
      <w:r w:rsidR="00D7090E" w:rsidRPr="00D712CA">
        <w:rPr>
          <w:rFonts w:asciiTheme="minorHAnsi" w:hAnsiTheme="minorHAnsi" w:cstheme="minorHAnsi"/>
          <w:bCs/>
          <w:sz w:val="22"/>
          <w:szCs w:val="22"/>
        </w:rPr>
        <w:t>iletişimi</w:t>
      </w:r>
      <w:r w:rsidR="00D7090E">
        <w:rPr>
          <w:rFonts w:asciiTheme="minorHAnsi" w:hAnsiTheme="minorHAnsi" w:cstheme="minorHAnsi"/>
          <w:bCs/>
          <w:sz w:val="22"/>
          <w:szCs w:val="22"/>
        </w:rPr>
        <w:t xml:space="preserve"> </w:t>
      </w:r>
      <w:r w:rsidR="00D7090E" w:rsidRPr="00D712CA">
        <w:rPr>
          <w:rFonts w:asciiTheme="minorHAnsi" w:hAnsiTheme="minorHAnsi" w:cstheme="minorHAnsi"/>
          <w:bCs/>
          <w:sz w:val="22"/>
          <w:szCs w:val="22"/>
        </w:rPr>
        <w:t xml:space="preserve">uçtan uca </w:t>
      </w:r>
      <w:r w:rsidR="00D7090E">
        <w:rPr>
          <w:rFonts w:asciiTheme="minorHAnsi" w:hAnsiTheme="minorHAnsi" w:cstheme="minorHAnsi"/>
          <w:bCs/>
          <w:sz w:val="22"/>
          <w:szCs w:val="22"/>
        </w:rPr>
        <w:t>ultra</w:t>
      </w:r>
      <w:r w:rsidR="00D7090E" w:rsidRPr="00D712CA">
        <w:rPr>
          <w:rFonts w:asciiTheme="minorHAnsi" w:hAnsiTheme="minorHAnsi" w:cstheme="minorHAnsi"/>
          <w:bCs/>
          <w:sz w:val="22"/>
          <w:szCs w:val="22"/>
        </w:rPr>
        <w:t xml:space="preserve"> güvenlikli hale getiren </w:t>
      </w:r>
      <w:r w:rsidR="00DF5A8F">
        <w:rPr>
          <w:rFonts w:asciiTheme="minorHAnsi" w:hAnsiTheme="minorHAnsi" w:cstheme="minorHAnsi"/>
          <w:bCs/>
          <w:sz w:val="22"/>
          <w:szCs w:val="22"/>
        </w:rPr>
        <w:t>K</w:t>
      </w:r>
      <w:r w:rsidRPr="00831040">
        <w:rPr>
          <w:rFonts w:asciiTheme="minorHAnsi" w:hAnsiTheme="minorHAnsi" w:cstheme="minorHAnsi"/>
          <w:bCs/>
          <w:sz w:val="22"/>
          <w:szCs w:val="22"/>
        </w:rPr>
        <w:t xml:space="preserve">uantum </w:t>
      </w:r>
      <w:r w:rsidR="00DF5A8F">
        <w:rPr>
          <w:rFonts w:asciiTheme="minorHAnsi" w:hAnsiTheme="minorHAnsi" w:cstheme="minorHAnsi"/>
          <w:bCs/>
          <w:sz w:val="22"/>
          <w:szCs w:val="22"/>
        </w:rPr>
        <w:t xml:space="preserve">Anahtar Dağıtımı (QKD) </w:t>
      </w:r>
      <w:r w:rsidRPr="00831040">
        <w:rPr>
          <w:rFonts w:asciiTheme="minorHAnsi" w:hAnsiTheme="minorHAnsi" w:cstheme="minorHAnsi"/>
          <w:bCs/>
          <w:sz w:val="22"/>
          <w:szCs w:val="22"/>
        </w:rPr>
        <w:t xml:space="preserve">tabanlı </w:t>
      </w:r>
      <w:r w:rsidR="00660C8A">
        <w:rPr>
          <w:rFonts w:asciiTheme="minorHAnsi" w:hAnsiTheme="minorHAnsi" w:cstheme="minorHAnsi"/>
          <w:bCs/>
          <w:sz w:val="22"/>
          <w:szCs w:val="22"/>
        </w:rPr>
        <w:t>çalışmalar</w:t>
      </w:r>
      <w:r w:rsidR="00660C8A" w:rsidRPr="00660C8A">
        <w:rPr>
          <w:rFonts w:asciiTheme="minorHAnsi" w:hAnsiTheme="minorHAnsi" w:cstheme="minorHAnsi"/>
          <w:bCs/>
          <w:sz w:val="22"/>
          <w:szCs w:val="22"/>
        </w:rPr>
        <w:t xml:space="preserve"> video</w:t>
      </w:r>
    </w:p>
    <w:p w14:paraId="1D6030CD" w14:textId="77777777" w:rsidR="00660C8A" w:rsidRDefault="00660C8A" w:rsidP="00660C8A">
      <w:pPr>
        <w:shd w:val="clear" w:color="auto" w:fill="FFFFFF"/>
        <w:jc w:val="both"/>
        <w:rPr>
          <w:rFonts w:asciiTheme="minorHAnsi" w:hAnsiTheme="minorHAnsi" w:cstheme="minorHAnsi"/>
          <w:bCs/>
          <w:sz w:val="22"/>
          <w:szCs w:val="22"/>
        </w:rPr>
      </w:pPr>
      <w:proofErr w:type="gramStart"/>
      <w:r w:rsidRPr="00660C8A">
        <w:rPr>
          <w:rFonts w:asciiTheme="minorHAnsi" w:hAnsiTheme="minorHAnsi" w:cstheme="minorHAnsi"/>
          <w:bCs/>
          <w:sz w:val="22"/>
          <w:szCs w:val="22"/>
        </w:rPr>
        <w:t>gösterimleriyle</w:t>
      </w:r>
      <w:proofErr w:type="gramEnd"/>
      <w:r w:rsidRPr="00660C8A">
        <w:rPr>
          <w:rFonts w:asciiTheme="minorHAnsi" w:hAnsiTheme="minorHAnsi" w:cstheme="minorHAnsi"/>
          <w:bCs/>
          <w:sz w:val="22"/>
          <w:szCs w:val="22"/>
        </w:rPr>
        <w:t xml:space="preserve"> tanıtılacak.</w:t>
      </w:r>
    </w:p>
    <w:p w14:paraId="0E7D81AD" w14:textId="77777777" w:rsidR="00A6062F" w:rsidRDefault="00A6062F" w:rsidP="00660C8A">
      <w:pPr>
        <w:shd w:val="clear" w:color="auto" w:fill="FFFFFF"/>
        <w:jc w:val="both"/>
        <w:rPr>
          <w:rFonts w:asciiTheme="minorHAnsi" w:hAnsiTheme="minorHAnsi" w:cstheme="minorHAnsi"/>
          <w:bCs/>
          <w:sz w:val="22"/>
          <w:szCs w:val="22"/>
        </w:rPr>
      </w:pPr>
    </w:p>
    <w:p w14:paraId="7E2C8DDA" w14:textId="77777777" w:rsidR="00A6062F" w:rsidRDefault="00A6062F" w:rsidP="00660C8A">
      <w:pPr>
        <w:shd w:val="clear" w:color="auto" w:fill="FFFFFF"/>
        <w:jc w:val="both"/>
        <w:rPr>
          <w:rFonts w:asciiTheme="minorHAnsi" w:hAnsiTheme="minorHAnsi" w:cstheme="minorHAnsi"/>
          <w:bCs/>
          <w:sz w:val="22"/>
          <w:szCs w:val="22"/>
        </w:rPr>
      </w:pPr>
    </w:p>
    <w:p w14:paraId="7F6C006B" w14:textId="77777777" w:rsidR="00A6062F" w:rsidRDefault="00A6062F" w:rsidP="00660C8A">
      <w:pPr>
        <w:shd w:val="clear" w:color="auto" w:fill="FFFFFF"/>
        <w:jc w:val="both"/>
        <w:rPr>
          <w:rFonts w:asciiTheme="minorHAnsi" w:hAnsiTheme="minorHAnsi" w:cstheme="minorHAnsi"/>
          <w:bCs/>
          <w:sz w:val="22"/>
          <w:szCs w:val="22"/>
        </w:rPr>
      </w:pPr>
    </w:p>
    <w:p w14:paraId="1F090DF8" w14:textId="3969AA20" w:rsidR="00A6062F" w:rsidRDefault="00A6062F" w:rsidP="00660C8A">
      <w:pPr>
        <w:shd w:val="clear" w:color="auto" w:fill="FFFFFF"/>
        <w:jc w:val="both"/>
        <w:rPr>
          <w:rFonts w:asciiTheme="minorHAnsi" w:hAnsiTheme="minorHAnsi" w:cstheme="minorHAnsi"/>
          <w:bCs/>
          <w:sz w:val="22"/>
          <w:szCs w:val="22"/>
        </w:rPr>
      </w:pPr>
      <w:r>
        <w:rPr>
          <w:noProof/>
          <w:lang w:eastAsia="tr-TR"/>
        </w:rPr>
        <w:lastRenderedPageBreak/>
        <w:drawing>
          <wp:inline distT="0" distB="0" distL="0" distR="0" wp14:anchorId="25B06EF5" wp14:editId="7C9D84F7">
            <wp:extent cx="1123950" cy="305927"/>
            <wp:effectExtent l="0" t="0" r="0" b="0"/>
            <wp:docPr id="1"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1054E3DC" w14:textId="77777777" w:rsidR="00A6062F" w:rsidRDefault="00A6062F" w:rsidP="00660C8A">
      <w:pPr>
        <w:shd w:val="clear" w:color="auto" w:fill="FFFFFF"/>
        <w:jc w:val="both"/>
        <w:rPr>
          <w:rFonts w:asciiTheme="minorHAnsi" w:hAnsiTheme="minorHAnsi" w:cstheme="minorHAnsi"/>
          <w:bCs/>
          <w:sz w:val="22"/>
          <w:szCs w:val="22"/>
        </w:rPr>
      </w:pPr>
    </w:p>
    <w:p w14:paraId="14CB61ED" w14:textId="77777777" w:rsidR="00666F70" w:rsidRDefault="00666F70" w:rsidP="00666F70">
      <w:pPr>
        <w:jc w:val="both"/>
        <w:rPr>
          <w:rFonts w:ascii="Calibri" w:eastAsia="Calibri" w:hAnsi="Calibri" w:cs="Calibri"/>
          <w:b/>
          <w:color w:val="000000"/>
          <w:sz w:val="22"/>
          <w:szCs w:val="22"/>
        </w:rPr>
      </w:pPr>
      <w:r>
        <w:rPr>
          <w:rFonts w:ascii="Calibri" w:eastAsia="Calibri" w:hAnsi="Calibri" w:cs="Calibri"/>
          <w:b/>
          <w:color w:val="000000"/>
          <w:sz w:val="22"/>
          <w:szCs w:val="22"/>
        </w:rPr>
        <w:t>Özge Yavuz</w:t>
      </w:r>
    </w:p>
    <w:p w14:paraId="59788D86" w14:textId="77777777" w:rsidR="00666F70" w:rsidRDefault="00666F70" w:rsidP="00666F70">
      <w:pPr>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00DA3203" w14:textId="77777777" w:rsidR="00666F70" w:rsidRDefault="00666F70" w:rsidP="00666F70">
      <w:pPr>
        <w:jc w:val="both"/>
        <w:rPr>
          <w:rFonts w:ascii="Calibri" w:eastAsia="Calibri" w:hAnsi="Calibri" w:cs="Calibri"/>
          <w:color w:val="000000"/>
          <w:sz w:val="22"/>
          <w:szCs w:val="22"/>
          <w:u w:val="single"/>
        </w:rPr>
      </w:pPr>
      <w:hyperlink r:id="rId9" w:history="1">
        <w:r w:rsidRPr="00D55BD0">
          <w:rPr>
            <w:rStyle w:val="Kpr"/>
            <w:rFonts w:ascii="Calibri" w:eastAsia="Calibri" w:hAnsi="Calibri" w:cs="Calibri"/>
            <w:sz w:val="22"/>
            <w:szCs w:val="22"/>
          </w:rPr>
          <w:t>ozge.yavuz@lorbi.com</w:t>
        </w:r>
      </w:hyperlink>
    </w:p>
    <w:p w14:paraId="4DBD58E2" w14:textId="77777777" w:rsidR="00666F70" w:rsidRDefault="00666F70" w:rsidP="00666F70">
      <w:pPr>
        <w:jc w:val="both"/>
        <w:rPr>
          <w:rFonts w:ascii="Calibri" w:eastAsia="Calibri" w:hAnsi="Calibri" w:cs="Calibri"/>
          <w:color w:val="000000"/>
          <w:sz w:val="22"/>
          <w:szCs w:val="22"/>
          <w:u w:val="single"/>
        </w:rPr>
      </w:pPr>
    </w:p>
    <w:p w14:paraId="7407ADFE" w14:textId="40689471" w:rsidR="00666F70" w:rsidRDefault="00666F70" w:rsidP="00666F70">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65AAD10C" w14:textId="561F8CA8" w:rsidR="00666F70" w:rsidRDefault="00666F70" w:rsidP="00666F70">
      <w:pPr>
        <w:jc w:val="both"/>
        <w:rPr>
          <w:rFonts w:ascii="Calibri" w:eastAsia="Calibri" w:hAnsi="Calibri" w:cs="Calibri"/>
          <w:color w:val="000000"/>
          <w:sz w:val="22"/>
          <w:szCs w:val="22"/>
        </w:rPr>
      </w:pPr>
      <w:r>
        <w:rPr>
          <w:rFonts w:ascii="Calibri" w:eastAsia="Calibri" w:hAnsi="Calibri" w:cs="Calibri"/>
          <w:color w:val="000000"/>
          <w:sz w:val="22"/>
          <w:szCs w:val="22"/>
        </w:rPr>
        <w:t>Tel: 0507 877 31 91</w:t>
      </w:r>
    </w:p>
    <w:p w14:paraId="6522A93A" w14:textId="46CE5D34" w:rsidR="00666F70" w:rsidRPr="008A5256" w:rsidRDefault="00666F70" w:rsidP="00666F70">
      <w:pPr>
        <w:jc w:val="both"/>
        <w:rPr>
          <w:rFonts w:ascii="Calibri" w:eastAsia="Calibri" w:hAnsi="Calibri" w:cs="Calibri"/>
          <w:color w:val="000000"/>
          <w:sz w:val="22"/>
          <w:szCs w:val="22"/>
          <w:u w:val="single"/>
        </w:rPr>
      </w:pPr>
      <w:r>
        <w:rPr>
          <w:rFonts w:ascii="Calibri" w:eastAsia="Calibri" w:hAnsi="Calibri" w:cs="Calibri"/>
          <w:color w:val="000000"/>
          <w:sz w:val="22"/>
          <w:szCs w:val="22"/>
          <w:u w:val="single"/>
        </w:rPr>
        <w:t>akif.kaya</w:t>
      </w:r>
      <w:r w:rsidRPr="008A5256">
        <w:rPr>
          <w:rFonts w:ascii="Calibri" w:eastAsia="Calibri" w:hAnsi="Calibri" w:cs="Calibri"/>
          <w:color w:val="000000"/>
          <w:sz w:val="22"/>
          <w:szCs w:val="22"/>
          <w:u w:val="single"/>
        </w:rPr>
        <w:t>@lorbi.com</w:t>
      </w:r>
    </w:p>
    <w:p w14:paraId="1D583478" w14:textId="77777777" w:rsidR="00A6062F" w:rsidRPr="00660C8A" w:rsidRDefault="00A6062F" w:rsidP="00660C8A">
      <w:pPr>
        <w:shd w:val="clear" w:color="auto" w:fill="FFFFFF"/>
        <w:jc w:val="both"/>
        <w:rPr>
          <w:rFonts w:asciiTheme="minorHAnsi" w:hAnsiTheme="minorHAnsi" w:cstheme="minorHAnsi"/>
          <w:bCs/>
          <w:sz w:val="22"/>
          <w:szCs w:val="22"/>
        </w:rPr>
      </w:pPr>
    </w:p>
    <w:p w14:paraId="64151923" w14:textId="0E3CFC2C" w:rsidR="00841932" w:rsidRDefault="00841932" w:rsidP="00331C08">
      <w:pPr>
        <w:shd w:val="clear" w:color="auto" w:fill="FFFFFF"/>
        <w:jc w:val="both"/>
        <w:rPr>
          <w:rFonts w:asciiTheme="minorHAnsi" w:hAnsiTheme="minorHAnsi" w:cstheme="minorHAnsi"/>
          <w:b/>
          <w:sz w:val="22"/>
          <w:szCs w:val="22"/>
        </w:rPr>
      </w:pPr>
    </w:p>
    <w:p w14:paraId="6ABD1C9C" w14:textId="77777777" w:rsidR="00A75C25" w:rsidRPr="00A54B87" w:rsidRDefault="00A75C25" w:rsidP="00331C08">
      <w:pPr>
        <w:shd w:val="clear" w:color="auto" w:fill="FFFFFF"/>
        <w:jc w:val="both"/>
        <w:rPr>
          <w:rFonts w:ascii="Calibri" w:eastAsia="Calibri" w:hAnsi="Calibri" w:cs="Calibri"/>
          <w:color w:val="000000"/>
          <w:sz w:val="22"/>
          <w:szCs w:val="22"/>
        </w:rPr>
      </w:pPr>
    </w:p>
    <w:sectPr w:rsidR="00A75C25" w:rsidRPr="00A54B87" w:rsidSect="005E1312">
      <w:footerReference w:type="even" r:id="rId10"/>
      <w:footerReference w:type="default" r:id="rId11"/>
      <w:headerReference w:type="first" r:id="rId12"/>
      <w:footerReference w:type="first" r:id="rId13"/>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BCB9" w14:textId="77777777" w:rsidR="00600A6C" w:rsidRDefault="00600A6C">
      <w:r>
        <w:separator/>
      </w:r>
    </w:p>
  </w:endnote>
  <w:endnote w:type="continuationSeparator" w:id="0">
    <w:p w14:paraId="648FDD0A" w14:textId="77777777" w:rsidR="00600A6C" w:rsidRDefault="0060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8075B2" w:rsidRPr="0014496C" w:rsidRDefault="007E5B80"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4012" w14:textId="77777777" w:rsidR="008075B2" w:rsidRPr="0014496C" w:rsidRDefault="007E5B80"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35ED" w14:textId="77777777" w:rsidR="008075B2" w:rsidRPr="0014496C" w:rsidRDefault="007E5B80"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B019E" w14:textId="77777777" w:rsidR="00600A6C" w:rsidRDefault="00600A6C">
      <w:r>
        <w:separator/>
      </w:r>
    </w:p>
  </w:footnote>
  <w:footnote w:type="continuationSeparator" w:id="0">
    <w:p w14:paraId="5F26E9D9" w14:textId="77777777" w:rsidR="00600A6C" w:rsidRDefault="00600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5D2DD0E0" w14:textId="77777777" w:rsidTr="005E1312">
      <w:trPr>
        <w:trHeight w:val="390"/>
      </w:trPr>
      <w:tc>
        <w:tcPr>
          <w:tcW w:w="4186" w:type="dxa"/>
          <w:vMerge w:val="restart"/>
        </w:tcPr>
        <w:p w14:paraId="5DD6B166"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F7C4AC3" wp14:editId="2E4CDBCE">
                <wp:extent cx="2878331" cy="9906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0608613"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2044F95"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A6DE84F"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5760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66210F99" w14:textId="77777777" w:rsidTr="005E1312">
      <w:trPr>
        <w:trHeight w:val="390"/>
      </w:trPr>
      <w:tc>
        <w:tcPr>
          <w:tcW w:w="4186" w:type="dxa"/>
          <w:vMerge/>
        </w:tcPr>
        <w:p w14:paraId="41B31451"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1F3355"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9933D1" wp14:editId="7165CBCA">
                <wp:extent cx="226800" cy="226800"/>
                <wp:effectExtent l="0" t="0" r="1905"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E00F76E" w14:textId="77777777" w:rsidR="00CD1171" w:rsidRPr="0080474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CD1171" w14:paraId="1D280B29" w14:textId="77777777" w:rsidTr="005E1312">
      <w:tc>
        <w:tcPr>
          <w:tcW w:w="4186" w:type="dxa"/>
          <w:vMerge/>
        </w:tcPr>
        <w:p w14:paraId="1D605C37"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4BE7895"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947EFAE" wp14:editId="07C2C440">
                <wp:extent cx="226800" cy="226800"/>
                <wp:effectExtent l="0" t="0" r="1905" b="190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A24B45C"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CD1171" w14:paraId="3379F096" w14:textId="77777777" w:rsidTr="005E1312">
      <w:tc>
        <w:tcPr>
          <w:tcW w:w="4186" w:type="dxa"/>
          <w:vMerge/>
        </w:tcPr>
        <w:p w14:paraId="2440E04A"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7E939CB"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EF7D27" wp14:editId="5FA119F5">
                <wp:extent cx="226800" cy="226800"/>
                <wp:effectExtent l="0" t="0" r="1905" b="190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5B0273"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80F793D" w14:textId="77777777" w:rsidR="00CD1171" w:rsidRDefault="00CD117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F86772E"/>
    <w:multiLevelType w:val="hybridMultilevel"/>
    <w:tmpl w:val="7AE2A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5" w15:restartNumberingAfterBreak="0">
    <w:nsid w:val="49C70A9E"/>
    <w:multiLevelType w:val="hybridMultilevel"/>
    <w:tmpl w:val="0D04B9B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5AEF46D8"/>
    <w:multiLevelType w:val="hybridMultilevel"/>
    <w:tmpl w:val="CF8A99C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83743452">
    <w:abstractNumId w:val="8"/>
  </w:num>
  <w:num w:numId="2" w16cid:durableId="1726296742">
    <w:abstractNumId w:val="9"/>
  </w:num>
  <w:num w:numId="3" w16cid:durableId="10413218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8774308">
    <w:abstractNumId w:val="0"/>
  </w:num>
  <w:num w:numId="5" w16cid:durableId="712970028">
    <w:abstractNumId w:val="1"/>
  </w:num>
  <w:num w:numId="6" w16cid:durableId="1688290516">
    <w:abstractNumId w:val="3"/>
  </w:num>
  <w:num w:numId="7" w16cid:durableId="686560064">
    <w:abstractNumId w:val="7"/>
  </w:num>
  <w:num w:numId="8" w16cid:durableId="1604190838">
    <w:abstractNumId w:val="6"/>
  </w:num>
  <w:num w:numId="9" w16cid:durableId="244342828">
    <w:abstractNumId w:val="2"/>
  </w:num>
  <w:num w:numId="10" w16cid:durableId="16670551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0EBD"/>
    <w:rsid w:val="00011151"/>
    <w:rsid w:val="00012E0C"/>
    <w:rsid w:val="00014142"/>
    <w:rsid w:val="00015AEF"/>
    <w:rsid w:val="000173B3"/>
    <w:rsid w:val="00020C67"/>
    <w:rsid w:val="00025BB8"/>
    <w:rsid w:val="000300DD"/>
    <w:rsid w:val="0003172D"/>
    <w:rsid w:val="00035C4A"/>
    <w:rsid w:val="00035E8C"/>
    <w:rsid w:val="000360C6"/>
    <w:rsid w:val="000427FD"/>
    <w:rsid w:val="000477CB"/>
    <w:rsid w:val="000524B5"/>
    <w:rsid w:val="00061D25"/>
    <w:rsid w:val="000637F1"/>
    <w:rsid w:val="000664F2"/>
    <w:rsid w:val="00071E0B"/>
    <w:rsid w:val="00072E1E"/>
    <w:rsid w:val="00075258"/>
    <w:rsid w:val="00076167"/>
    <w:rsid w:val="00076FEA"/>
    <w:rsid w:val="00081BF3"/>
    <w:rsid w:val="000922C9"/>
    <w:rsid w:val="000932AF"/>
    <w:rsid w:val="0009371F"/>
    <w:rsid w:val="0009576C"/>
    <w:rsid w:val="00097B86"/>
    <w:rsid w:val="00097C81"/>
    <w:rsid w:val="000A06D6"/>
    <w:rsid w:val="000B0776"/>
    <w:rsid w:val="000B33BE"/>
    <w:rsid w:val="000B3935"/>
    <w:rsid w:val="000B680F"/>
    <w:rsid w:val="000C1819"/>
    <w:rsid w:val="000C38E5"/>
    <w:rsid w:val="000C568D"/>
    <w:rsid w:val="000C7AD3"/>
    <w:rsid w:val="000D057B"/>
    <w:rsid w:val="000D5463"/>
    <w:rsid w:val="000D6B95"/>
    <w:rsid w:val="000E1F22"/>
    <w:rsid w:val="000E29D0"/>
    <w:rsid w:val="000E31A7"/>
    <w:rsid w:val="000E3FE4"/>
    <w:rsid w:val="000E7536"/>
    <w:rsid w:val="000F3FC0"/>
    <w:rsid w:val="001000EC"/>
    <w:rsid w:val="0010237B"/>
    <w:rsid w:val="00103557"/>
    <w:rsid w:val="0010449E"/>
    <w:rsid w:val="001053F4"/>
    <w:rsid w:val="001107B8"/>
    <w:rsid w:val="00113221"/>
    <w:rsid w:val="00116A61"/>
    <w:rsid w:val="00120D7F"/>
    <w:rsid w:val="00122B7A"/>
    <w:rsid w:val="001244C5"/>
    <w:rsid w:val="001245C4"/>
    <w:rsid w:val="00125A3D"/>
    <w:rsid w:val="0013032A"/>
    <w:rsid w:val="00133CA4"/>
    <w:rsid w:val="00134C33"/>
    <w:rsid w:val="001351A1"/>
    <w:rsid w:val="0014237F"/>
    <w:rsid w:val="00142D1E"/>
    <w:rsid w:val="001431FA"/>
    <w:rsid w:val="00143C22"/>
    <w:rsid w:val="00145006"/>
    <w:rsid w:val="001461A0"/>
    <w:rsid w:val="00150826"/>
    <w:rsid w:val="0015141D"/>
    <w:rsid w:val="00151BD9"/>
    <w:rsid w:val="0015388F"/>
    <w:rsid w:val="00160058"/>
    <w:rsid w:val="001606BA"/>
    <w:rsid w:val="0016143B"/>
    <w:rsid w:val="001615AA"/>
    <w:rsid w:val="001617F0"/>
    <w:rsid w:val="00161E6F"/>
    <w:rsid w:val="00162267"/>
    <w:rsid w:val="00162309"/>
    <w:rsid w:val="00165F4B"/>
    <w:rsid w:val="00166F19"/>
    <w:rsid w:val="0016751B"/>
    <w:rsid w:val="00172773"/>
    <w:rsid w:val="0018050E"/>
    <w:rsid w:val="001818C4"/>
    <w:rsid w:val="00182AAF"/>
    <w:rsid w:val="001838F0"/>
    <w:rsid w:val="00183D5B"/>
    <w:rsid w:val="00184123"/>
    <w:rsid w:val="0018432F"/>
    <w:rsid w:val="0019142A"/>
    <w:rsid w:val="00191932"/>
    <w:rsid w:val="00191A3E"/>
    <w:rsid w:val="00192146"/>
    <w:rsid w:val="001A6571"/>
    <w:rsid w:val="001A75E1"/>
    <w:rsid w:val="001B1103"/>
    <w:rsid w:val="001B3921"/>
    <w:rsid w:val="001B4C67"/>
    <w:rsid w:val="001B7888"/>
    <w:rsid w:val="001C14D3"/>
    <w:rsid w:val="001C6FF7"/>
    <w:rsid w:val="001D461A"/>
    <w:rsid w:val="001D5654"/>
    <w:rsid w:val="001E1D08"/>
    <w:rsid w:val="001E23E8"/>
    <w:rsid w:val="001E3259"/>
    <w:rsid w:val="001E362A"/>
    <w:rsid w:val="001E5A29"/>
    <w:rsid w:val="001F4CAF"/>
    <w:rsid w:val="001F7444"/>
    <w:rsid w:val="00201CFC"/>
    <w:rsid w:val="00202B53"/>
    <w:rsid w:val="002054AE"/>
    <w:rsid w:val="00205661"/>
    <w:rsid w:val="00206885"/>
    <w:rsid w:val="00206D66"/>
    <w:rsid w:val="00210A65"/>
    <w:rsid w:val="00211BCC"/>
    <w:rsid w:val="00216D64"/>
    <w:rsid w:val="00217403"/>
    <w:rsid w:val="00226AD5"/>
    <w:rsid w:val="0023189C"/>
    <w:rsid w:val="00235194"/>
    <w:rsid w:val="002352F4"/>
    <w:rsid w:val="0024208D"/>
    <w:rsid w:val="0024284D"/>
    <w:rsid w:val="0024468B"/>
    <w:rsid w:val="00245FED"/>
    <w:rsid w:val="00247677"/>
    <w:rsid w:val="00247896"/>
    <w:rsid w:val="00251704"/>
    <w:rsid w:val="00254E0C"/>
    <w:rsid w:val="00255AF7"/>
    <w:rsid w:val="0025680D"/>
    <w:rsid w:val="002568FD"/>
    <w:rsid w:val="0026071B"/>
    <w:rsid w:val="00262EBB"/>
    <w:rsid w:val="002637B9"/>
    <w:rsid w:val="00264EE0"/>
    <w:rsid w:val="002670C5"/>
    <w:rsid w:val="002701C0"/>
    <w:rsid w:val="002721BF"/>
    <w:rsid w:val="00272203"/>
    <w:rsid w:val="00274609"/>
    <w:rsid w:val="002835C0"/>
    <w:rsid w:val="002901A0"/>
    <w:rsid w:val="00290FE2"/>
    <w:rsid w:val="002953E0"/>
    <w:rsid w:val="0029647C"/>
    <w:rsid w:val="002A6B7D"/>
    <w:rsid w:val="002B05B2"/>
    <w:rsid w:val="002B14A0"/>
    <w:rsid w:val="002B35FA"/>
    <w:rsid w:val="002B439D"/>
    <w:rsid w:val="002C1132"/>
    <w:rsid w:val="002C5BC6"/>
    <w:rsid w:val="002C7537"/>
    <w:rsid w:val="002D0358"/>
    <w:rsid w:val="002D0A76"/>
    <w:rsid w:val="002D4286"/>
    <w:rsid w:val="002D54BD"/>
    <w:rsid w:val="002E02CB"/>
    <w:rsid w:val="002E09A0"/>
    <w:rsid w:val="002E5279"/>
    <w:rsid w:val="002F1C96"/>
    <w:rsid w:val="002F6E32"/>
    <w:rsid w:val="002F7E70"/>
    <w:rsid w:val="00303852"/>
    <w:rsid w:val="00303ACF"/>
    <w:rsid w:val="00306359"/>
    <w:rsid w:val="0031005D"/>
    <w:rsid w:val="00310AFD"/>
    <w:rsid w:val="003131C8"/>
    <w:rsid w:val="0031587F"/>
    <w:rsid w:val="00317FDB"/>
    <w:rsid w:val="00321280"/>
    <w:rsid w:val="00323CCD"/>
    <w:rsid w:val="003247FB"/>
    <w:rsid w:val="0032750D"/>
    <w:rsid w:val="00327CA0"/>
    <w:rsid w:val="0033110A"/>
    <w:rsid w:val="003317A9"/>
    <w:rsid w:val="00331C08"/>
    <w:rsid w:val="003360BE"/>
    <w:rsid w:val="00336849"/>
    <w:rsid w:val="00344FF1"/>
    <w:rsid w:val="00354267"/>
    <w:rsid w:val="003562BC"/>
    <w:rsid w:val="00357A81"/>
    <w:rsid w:val="00360F22"/>
    <w:rsid w:val="0036263E"/>
    <w:rsid w:val="00372CEB"/>
    <w:rsid w:val="00377515"/>
    <w:rsid w:val="0038152E"/>
    <w:rsid w:val="0038220C"/>
    <w:rsid w:val="003828FC"/>
    <w:rsid w:val="00383F20"/>
    <w:rsid w:val="003941D3"/>
    <w:rsid w:val="00397ACB"/>
    <w:rsid w:val="003A0ADB"/>
    <w:rsid w:val="003A5FFD"/>
    <w:rsid w:val="003A7970"/>
    <w:rsid w:val="003A7E89"/>
    <w:rsid w:val="003B1E66"/>
    <w:rsid w:val="003B1EDC"/>
    <w:rsid w:val="003B2C3D"/>
    <w:rsid w:val="003B3609"/>
    <w:rsid w:val="003B4AA1"/>
    <w:rsid w:val="003B643E"/>
    <w:rsid w:val="003C053C"/>
    <w:rsid w:val="003C243C"/>
    <w:rsid w:val="003C3004"/>
    <w:rsid w:val="003C318C"/>
    <w:rsid w:val="003C6ECB"/>
    <w:rsid w:val="003D094A"/>
    <w:rsid w:val="003D7346"/>
    <w:rsid w:val="003D7949"/>
    <w:rsid w:val="003E009C"/>
    <w:rsid w:val="003E2A3A"/>
    <w:rsid w:val="003E43A5"/>
    <w:rsid w:val="003E7A81"/>
    <w:rsid w:val="003F0055"/>
    <w:rsid w:val="003F25BA"/>
    <w:rsid w:val="003F637F"/>
    <w:rsid w:val="003F7A8A"/>
    <w:rsid w:val="004072E5"/>
    <w:rsid w:val="004142B0"/>
    <w:rsid w:val="00415548"/>
    <w:rsid w:val="0042226E"/>
    <w:rsid w:val="00425028"/>
    <w:rsid w:val="00425F4D"/>
    <w:rsid w:val="00432721"/>
    <w:rsid w:val="004357E1"/>
    <w:rsid w:val="0044090A"/>
    <w:rsid w:val="004419D2"/>
    <w:rsid w:val="00441DC6"/>
    <w:rsid w:val="00445471"/>
    <w:rsid w:val="00445F5C"/>
    <w:rsid w:val="00446C17"/>
    <w:rsid w:val="004474EB"/>
    <w:rsid w:val="00450AF3"/>
    <w:rsid w:val="004561C5"/>
    <w:rsid w:val="004609E2"/>
    <w:rsid w:val="0046215F"/>
    <w:rsid w:val="00466E6D"/>
    <w:rsid w:val="00467009"/>
    <w:rsid w:val="00467FFD"/>
    <w:rsid w:val="00472B50"/>
    <w:rsid w:val="00474799"/>
    <w:rsid w:val="004776A3"/>
    <w:rsid w:val="0048030C"/>
    <w:rsid w:val="004817DA"/>
    <w:rsid w:val="0048329D"/>
    <w:rsid w:val="0048774D"/>
    <w:rsid w:val="00496038"/>
    <w:rsid w:val="004A2B2B"/>
    <w:rsid w:val="004A7335"/>
    <w:rsid w:val="004A7EAE"/>
    <w:rsid w:val="004B284C"/>
    <w:rsid w:val="004B58F8"/>
    <w:rsid w:val="004B5F2F"/>
    <w:rsid w:val="004B6C85"/>
    <w:rsid w:val="004C7A49"/>
    <w:rsid w:val="004D2139"/>
    <w:rsid w:val="004D3999"/>
    <w:rsid w:val="004D4220"/>
    <w:rsid w:val="004D47F8"/>
    <w:rsid w:val="004D770F"/>
    <w:rsid w:val="004E0BB8"/>
    <w:rsid w:val="004E12F5"/>
    <w:rsid w:val="004E40B9"/>
    <w:rsid w:val="004E6F86"/>
    <w:rsid w:val="004E7364"/>
    <w:rsid w:val="004F0F25"/>
    <w:rsid w:val="004F2A40"/>
    <w:rsid w:val="004F3C4E"/>
    <w:rsid w:val="004F471F"/>
    <w:rsid w:val="004F569F"/>
    <w:rsid w:val="004F5AAC"/>
    <w:rsid w:val="004F5B02"/>
    <w:rsid w:val="0050325A"/>
    <w:rsid w:val="00503513"/>
    <w:rsid w:val="00503B60"/>
    <w:rsid w:val="0050481A"/>
    <w:rsid w:val="00506952"/>
    <w:rsid w:val="005072BB"/>
    <w:rsid w:val="00510A49"/>
    <w:rsid w:val="0052013F"/>
    <w:rsid w:val="0052308A"/>
    <w:rsid w:val="00525085"/>
    <w:rsid w:val="0052571E"/>
    <w:rsid w:val="0052695F"/>
    <w:rsid w:val="005269D8"/>
    <w:rsid w:val="00530289"/>
    <w:rsid w:val="00534461"/>
    <w:rsid w:val="00536496"/>
    <w:rsid w:val="005378F8"/>
    <w:rsid w:val="005411DF"/>
    <w:rsid w:val="005432DC"/>
    <w:rsid w:val="00544C6E"/>
    <w:rsid w:val="00544CDD"/>
    <w:rsid w:val="00545E34"/>
    <w:rsid w:val="00547A09"/>
    <w:rsid w:val="005537BA"/>
    <w:rsid w:val="00562890"/>
    <w:rsid w:val="0056781E"/>
    <w:rsid w:val="00567EBD"/>
    <w:rsid w:val="00570139"/>
    <w:rsid w:val="00572962"/>
    <w:rsid w:val="00573057"/>
    <w:rsid w:val="00573C42"/>
    <w:rsid w:val="005745B9"/>
    <w:rsid w:val="0057646D"/>
    <w:rsid w:val="00576675"/>
    <w:rsid w:val="00577542"/>
    <w:rsid w:val="00577638"/>
    <w:rsid w:val="00582796"/>
    <w:rsid w:val="00582D5F"/>
    <w:rsid w:val="00586509"/>
    <w:rsid w:val="00591E48"/>
    <w:rsid w:val="00593A77"/>
    <w:rsid w:val="00596382"/>
    <w:rsid w:val="00597542"/>
    <w:rsid w:val="005A2546"/>
    <w:rsid w:val="005A3122"/>
    <w:rsid w:val="005A36D6"/>
    <w:rsid w:val="005A6602"/>
    <w:rsid w:val="005A7B6D"/>
    <w:rsid w:val="005B46EE"/>
    <w:rsid w:val="005B551A"/>
    <w:rsid w:val="005B654A"/>
    <w:rsid w:val="005C07CE"/>
    <w:rsid w:val="005C4FCC"/>
    <w:rsid w:val="005C629C"/>
    <w:rsid w:val="005C754A"/>
    <w:rsid w:val="005D0561"/>
    <w:rsid w:val="005D1676"/>
    <w:rsid w:val="005D3495"/>
    <w:rsid w:val="005D7137"/>
    <w:rsid w:val="005D7685"/>
    <w:rsid w:val="005D7E5A"/>
    <w:rsid w:val="005E1312"/>
    <w:rsid w:val="005E16BD"/>
    <w:rsid w:val="005E6509"/>
    <w:rsid w:val="005F34ED"/>
    <w:rsid w:val="005F4963"/>
    <w:rsid w:val="005F4AFB"/>
    <w:rsid w:val="005F5E0D"/>
    <w:rsid w:val="005F5FEB"/>
    <w:rsid w:val="005F60D0"/>
    <w:rsid w:val="005F74D1"/>
    <w:rsid w:val="00600A6C"/>
    <w:rsid w:val="006044ED"/>
    <w:rsid w:val="006068CF"/>
    <w:rsid w:val="0061417A"/>
    <w:rsid w:val="00614CE4"/>
    <w:rsid w:val="00616C41"/>
    <w:rsid w:val="00617ADE"/>
    <w:rsid w:val="00620CD3"/>
    <w:rsid w:val="0062639E"/>
    <w:rsid w:val="00632D85"/>
    <w:rsid w:val="00634013"/>
    <w:rsid w:val="00635418"/>
    <w:rsid w:val="00635D25"/>
    <w:rsid w:val="0063674F"/>
    <w:rsid w:val="0063778A"/>
    <w:rsid w:val="00637C3E"/>
    <w:rsid w:val="00645ADE"/>
    <w:rsid w:val="00646736"/>
    <w:rsid w:val="00647190"/>
    <w:rsid w:val="00653949"/>
    <w:rsid w:val="0066034B"/>
    <w:rsid w:val="00660C8A"/>
    <w:rsid w:val="0066298D"/>
    <w:rsid w:val="00664302"/>
    <w:rsid w:val="00664990"/>
    <w:rsid w:val="00666F70"/>
    <w:rsid w:val="00670B7A"/>
    <w:rsid w:val="0067419A"/>
    <w:rsid w:val="00675402"/>
    <w:rsid w:val="0067554F"/>
    <w:rsid w:val="00675E8E"/>
    <w:rsid w:val="00683E84"/>
    <w:rsid w:val="0068451B"/>
    <w:rsid w:val="00692B68"/>
    <w:rsid w:val="00696526"/>
    <w:rsid w:val="006A2352"/>
    <w:rsid w:val="006A4C16"/>
    <w:rsid w:val="006A7119"/>
    <w:rsid w:val="006B377A"/>
    <w:rsid w:val="006B602F"/>
    <w:rsid w:val="006C48FA"/>
    <w:rsid w:val="006C54E0"/>
    <w:rsid w:val="006C6A45"/>
    <w:rsid w:val="006C711C"/>
    <w:rsid w:val="006D018D"/>
    <w:rsid w:val="006D2088"/>
    <w:rsid w:val="006D3421"/>
    <w:rsid w:val="006D4F77"/>
    <w:rsid w:val="006E13DE"/>
    <w:rsid w:val="006E54AC"/>
    <w:rsid w:val="006E56B9"/>
    <w:rsid w:val="006E7360"/>
    <w:rsid w:val="006E7E83"/>
    <w:rsid w:val="006F157B"/>
    <w:rsid w:val="006F20C1"/>
    <w:rsid w:val="006F47E0"/>
    <w:rsid w:val="006F51C7"/>
    <w:rsid w:val="006F554D"/>
    <w:rsid w:val="006F632C"/>
    <w:rsid w:val="006F6779"/>
    <w:rsid w:val="00701755"/>
    <w:rsid w:val="007058DD"/>
    <w:rsid w:val="00710D46"/>
    <w:rsid w:val="00710EBD"/>
    <w:rsid w:val="00717A47"/>
    <w:rsid w:val="0072405A"/>
    <w:rsid w:val="00725795"/>
    <w:rsid w:val="0072682D"/>
    <w:rsid w:val="00732CDD"/>
    <w:rsid w:val="007344AE"/>
    <w:rsid w:val="0073634C"/>
    <w:rsid w:val="00736E71"/>
    <w:rsid w:val="0073715B"/>
    <w:rsid w:val="007415A2"/>
    <w:rsid w:val="00741D48"/>
    <w:rsid w:val="00744C3E"/>
    <w:rsid w:val="00747A8E"/>
    <w:rsid w:val="00752358"/>
    <w:rsid w:val="00754DFB"/>
    <w:rsid w:val="007603D6"/>
    <w:rsid w:val="00763F8E"/>
    <w:rsid w:val="00765FC1"/>
    <w:rsid w:val="007660C1"/>
    <w:rsid w:val="00767AF3"/>
    <w:rsid w:val="00780F52"/>
    <w:rsid w:val="0078282A"/>
    <w:rsid w:val="0078305D"/>
    <w:rsid w:val="0078356F"/>
    <w:rsid w:val="00786723"/>
    <w:rsid w:val="007873AC"/>
    <w:rsid w:val="00790F31"/>
    <w:rsid w:val="0079347A"/>
    <w:rsid w:val="007A065E"/>
    <w:rsid w:val="007A2C15"/>
    <w:rsid w:val="007A2D4B"/>
    <w:rsid w:val="007A2F50"/>
    <w:rsid w:val="007A6141"/>
    <w:rsid w:val="007A7107"/>
    <w:rsid w:val="007A78A2"/>
    <w:rsid w:val="007A7B27"/>
    <w:rsid w:val="007B3281"/>
    <w:rsid w:val="007B6B53"/>
    <w:rsid w:val="007C1B8B"/>
    <w:rsid w:val="007C2F08"/>
    <w:rsid w:val="007C585D"/>
    <w:rsid w:val="007D42CD"/>
    <w:rsid w:val="007D7336"/>
    <w:rsid w:val="007E1F71"/>
    <w:rsid w:val="007E22A4"/>
    <w:rsid w:val="007E23E4"/>
    <w:rsid w:val="007E3E3A"/>
    <w:rsid w:val="007E4CC0"/>
    <w:rsid w:val="007E5B80"/>
    <w:rsid w:val="007E67B7"/>
    <w:rsid w:val="007E7E93"/>
    <w:rsid w:val="007F39A0"/>
    <w:rsid w:val="007F3B2F"/>
    <w:rsid w:val="007F5C07"/>
    <w:rsid w:val="00801587"/>
    <w:rsid w:val="00801D09"/>
    <w:rsid w:val="00801E82"/>
    <w:rsid w:val="00802280"/>
    <w:rsid w:val="00803BB4"/>
    <w:rsid w:val="00803D48"/>
    <w:rsid w:val="00806566"/>
    <w:rsid w:val="00806FD6"/>
    <w:rsid w:val="008075B2"/>
    <w:rsid w:val="00812E21"/>
    <w:rsid w:val="00815F59"/>
    <w:rsid w:val="00817305"/>
    <w:rsid w:val="00817CA2"/>
    <w:rsid w:val="00822526"/>
    <w:rsid w:val="008234C0"/>
    <w:rsid w:val="00825127"/>
    <w:rsid w:val="00825EBE"/>
    <w:rsid w:val="00830466"/>
    <w:rsid w:val="00830834"/>
    <w:rsid w:val="00831040"/>
    <w:rsid w:val="00835343"/>
    <w:rsid w:val="00835C10"/>
    <w:rsid w:val="00836443"/>
    <w:rsid w:val="008365ED"/>
    <w:rsid w:val="00841932"/>
    <w:rsid w:val="0084288A"/>
    <w:rsid w:val="00843ECE"/>
    <w:rsid w:val="00846496"/>
    <w:rsid w:val="008504A8"/>
    <w:rsid w:val="00855A34"/>
    <w:rsid w:val="00855E91"/>
    <w:rsid w:val="0085617A"/>
    <w:rsid w:val="008618B1"/>
    <w:rsid w:val="008636FB"/>
    <w:rsid w:val="00863825"/>
    <w:rsid w:val="008649AA"/>
    <w:rsid w:val="008651E8"/>
    <w:rsid w:val="00865289"/>
    <w:rsid w:val="008674D0"/>
    <w:rsid w:val="008676A4"/>
    <w:rsid w:val="008708AA"/>
    <w:rsid w:val="00872F8D"/>
    <w:rsid w:val="00876C26"/>
    <w:rsid w:val="008811A3"/>
    <w:rsid w:val="00881B17"/>
    <w:rsid w:val="00882749"/>
    <w:rsid w:val="00886782"/>
    <w:rsid w:val="00887BED"/>
    <w:rsid w:val="00890E01"/>
    <w:rsid w:val="008925B2"/>
    <w:rsid w:val="00892AAF"/>
    <w:rsid w:val="0089577D"/>
    <w:rsid w:val="008A48DD"/>
    <w:rsid w:val="008B240B"/>
    <w:rsid w:val="008B5965"/>
    <w:rsid w:val="008B5A8A"/>
    <w:rsid w:val="008C0510"/>
    <w:rsid w:val="008D0F2B"/>
    <w:rsid w:val="008D40B7"/>
    <w:rsid w:val="008D6A31"/>
    <w:rsid w:val="008E0944"/>
    <w:rsid w:val="008E0C19"/>
    <w:rsid w:val="008E1192"/>
    <w:rsid w:val="008E1B50"/>
    <w:rsid w:val="008E7D17"/>
    <w:rsid w:val="008F2B42"/>
    <w:rsid w:val="008F30FF"/>
    <w:rsid w:val="008F388A"/>
    <w:rsid w:val="008F50BD"/>
    <w:rsid w:val="008F519D"/>
    <w:rsid w:val="008F7829"/>
    <w:rsid w:val="00902F27"/>
    <w:rsid w:val="009039CA"/>
    <w:rsid w:val="00903FF2"/>
    <w:rsid w:val="00910E5F"/>
    <w:rsid w:val="00914344"/>
    <w:rsid w:val="0092055F"/>
    <w:rsid w:val="00922657"/>
    <w:rsid w:val="00924C6C"/>
    <w:rsid w:val="00925842"/>
    <w:rsid w:val="00931C01"/>
    <w:rsid w:val="00932F55"/>
    <w:rsid w:val="00933DC5"/>
    <w:rsid w:val="00937FB3"/>
    <w:rsid w:val="00940E1C"/>
    <w:rsid w:val="00947AA6"/>
    <w:rsid w:val="00952B47"/>
    <w:rsid w:val="00952B64"/>
    <w:rsid w:val="00954778"/>
    <w:rsid w:val="00955FD5"/>
    <w:rsid w:val="00971975"/>
    <w:rsid w:val="00971DAD"/>
    <w:rsid w:val="00977803"/>
    <w:rsid w:val="009817D0"/>
    <w:rsid w:val="00983DFC"/>
    <w:rsid w:val="00986BDD"/>
    <w:rsid w:val="00990C4B"/>
    <w:rsid w:val="009916D8"/>
    <w:rsid w:val="0099394A"/>
    <w:rsid w:val="00995227"/>
    <w:rsid w:val="009A001F"/>
    <w:rsid w:val="009A16ED"/>
    <w:rsid w:val="009A2C84"/>
    <w:rsid w:val="009A570E"/>
    <w:rsid w:val="009A7D5A"/>
    <w:rsid w:val="009C0F52"/>
    <w:rsid w:val="009C1B66"/>
    <w:rsid w:val="009C22E5"/>
    <w:rsid w:val="009C4CD3"/>
    <w:rsid w:val="009C4D25"/>
    <w:rsid w:val="009C4E10"/>
    <w:rsid w:val="009D2271"/>
    <w:rsid w:val="009D4A98"/>
    <w:rsid w:val="009D6174"/>
    <w:rsid w:val="009D6440"/>
    <w:rsid w:val="009D64E4"/>
    <w:rsid w:val="009E08E6"/>
    <w:rsid w:val="009E23C1"/>
    <w:rsid w:val="009E3A1F"/>
    <w:rsid w:val="009E765E"/>
    <w:rsid w:val="009E7874"/>
    <w:rsid w:val="009F1855"/>
    <w:rsid w:val="009F2404"/>
    <w:rsid w:val="009F260A"/>
    <w:rsid w:val="009F47BA"/>
    <w:rsid w:val="009F4D2D"/>
    <w:rsid w:val="009F5BEE"/>
    <w:rsid w:val="009F6308"/>
    <w:rsid w:val="009F7E23"/>
    <w:rsid w:val="00A03A3C"/>
    <w:rsid w:val="00A10F04"/>
    <w:rsid w:val="00A11060"/>
    <w:rsid w:val="00A1531E"/>
    <w:rsid w:val="00A162CD"/>
    <w:rsid w:val="00A216FC"/>
    <w:rsid w:val="00A22839"/>
    <w:rsid w:val="00A30B73"/>
    <w:rsid w:val="00A324DB"/>
    <w:rsid w:val="00A32975"/>
    <w:rsid w:val="00A32F0D"/>
    <w:rsid w:val="00A3452A"/>
    <w:rsid w:val="00A4035C"/>
    <w:rsid w:val="00A4339F"/>
    <w:rsid w:val="00A43E82"/>
    <w:rsid w:val="00A470E1"/>
    <w:rsid w:val="00A52775"/>
    <w:rsid w:val="00A54B87"/>
    <w:rsid w:val="00A6062F"/>
    <w:rsid w:val="00A63650"/>
    <w:rsid w:val="00A66E69"/>
    <w:rsid w:val="00A7025B"/>
    <w:rsid w:val="00A71A07"/>
    <w:rsid w:val="00A72548"/>
    <w:rsid w:val="00A72E3D"/>
    <w:rsid w:val="00A73477"/>
    <w:rsid w:val="00A7366A"/>
    <w:rsid w:val="00A75A2C"/>
    <w:rsid w:val="00A75C25"/>
    <w:rsid w:val="00A81EE5"/>
    <w:rsid w:val="00A8311F"/>
    <w:rsid w:val="00A83F0B"/>
    <w:rsid w:val="00A84B57"/>
    <w:rsid w:val="00A85EF9"/>
    <w:rsid w:val="00A87F47"/>
    <w:rsid w:val="00A94AB8"/>
    <w:rsid w:val="00A96ACC"/>
    <w:rsid w:val="00AA1343"/>
    <w:rsid w:val="00AA312D"/>
    <w:rsid w:val="00AA51D4"/>
    <w:rsid w:val="00AA571D"/>
    <w:rsid w:val="00AA7C94"/>
    <w:rsid w:val="00AB3309"/>
    <w:rsid w:val="00AB36BD"/>
    <w:rsid w:val="00AB4EE1"/>
    <w:rsid w:val="00AB5093"/>
    <w:rsid w:val="00AB6401"/>
    <w:rsid w:val="00AB79E3"/>
    <w:rsid w:val="00AC0838"/>
    <w:rsid w:val="00AC22DE"/>
    <w:rsid w:val="00AC2483"/>
    <w:rsid w:val="00AC5990"/>
    <w:rsid w:val="00AC69D2"/>
    <w:rsid w:val="00AD06A9"/>
    <w:rsid w:val="00AE556E"/>
    <w:rsid w:val="00AE5842"/>
    <w:rsid w:val="00AE616F"/>
    <w:rsid w:val="00AE778A"/>
    <w:rsid w:val="00AF16BA"/>
    <w:rsid w:val="00AF1765"/>
    <w:rsid w:val="00AF38EA"/>
    <w:rsid w:val="00AF462C"/>
    <w:rsid w:val="00AF5E71"/>
    <w:rsid w:val="00AF7E58"/>
    <w:rsid w:val="00B007FB"/>
    <w:rsid w:val="00B00EFF"/>
    <w:rsid w:val="00B03D37"/>
    <w:rsid w:val="00B05167"/>
    <w:rsid w:val="00B10F1C"/>
    <w:rsid w:val="00B116DE"/>
    <w:rsid w:val="00B11C56"/>
    <w:rsid w:val="00B12219"/>
    <w:rsid w:val="00B1265C"/>
    <w:rsid w:val="00B15362"/>
    <w:rsid w:val="00B16727"/>
    <w:rsid w:val="00B20840"/>
    <w:rsid w:val="00B21389"/>
    <w:rsid w:val="00B23469"/>
    <w:rsid w:val="00B26D85"/>
    <w:rsid w:val="00B27936"/>
    <w:rsid w:val="00B330C2"/>
    <w:rsid w:val="00B3420F"/>
    <w:rsid w:val="00B34B6D"/>
    <w:rsid w:val="00B369BE"/>
    <w:rsid w:val="00B36B62"/>
    <w:rsid w:val="00B43751"/>
    <w:rsid w:val="00B4641E"/>
    <w:rsid w:val="00B53A0E"/>
    <w:rsid w:val="00B578BA"/>
    <w:rsid w:val="00B60D80"/>
    <w:rsid w:val="00B66616"/>
    <w:rsid w:val="00B71C76"/>
    <w:rsid w:val="00B72B5A"/>
    <w:rsid w:val="00B72F17"/>
    <w:rsid w:val="00B7445F"/>
    <w:rsid w:val="00B75E5F"/>
    <w:rsid w:val="00B818C0"/>
    <w:rsid w:val="00B8417A"/>
    <w:rsid w:val="00B86146"/>
    <w:rsid w:val="00B90DD7"/>
    <w:rsid w:val="00B933A6"/>
    <w:rsid w:val="00B9361D"/>
    <w:rsid w:val="00B97EC4"/>
    <w:rsid w:val="00BA1940"/>
    <w:rsid w:val="00BA345A"/>
    <w:rsid w:val="00BA52DA"/>
    <w:rsid w:val="00BA599D"/>
    <w:rsid w:val="00BA7534"/>
    <w:rsid w:val="00BB3CEB"/>
    <w:rsid w:val="00BC4455"/>
    <w:rsid w:val="00BC4DA8"/>
    <w:rsid w:val="00BD0AFF"/>
    <w:rsid w:val="00BD1418"/>
    <w:rsid w:val="00BD2B1C"/>
    <w:rsid w:val="00BD4D68"/>
    <w:rsid w:val="00BD5C5D"/>
    <w:rsid w:val="00BE1233"/>
    <w:rsid w:val="00BE2216"/>
    <w:rsid w:val="00BE3628"/>
    <w:rsid w:val="00BE41C9"/>
    <w:rsid w:val="00BE5A01"/>
    <w:rsid w:val="00BE5D43"/>
    <w:rsid w:val="00BE74A2"/>
    <w:rsid w:val="00BF49CD"/>
    <w:rsid w:val="00BF5D29"/>
    <w:rsid w:val="00C01E25"/>
    <w:rsid w:val="00C04737"/>
    <w:rsid w:val="00C0657A"/>
    <w:rsid w:val="00C06F72"/>
    <w:rsid w:val="00C07ED1"/>
    <w:rsid w:val="00C11292"/>
    <w:rsid w:val="00C15556"/>
    <w:rsid w:val="00C15AFE"/>
    <w:rsid w:val="00C17F43"/>
    <w:rsid w:val="00C208F6"/>
    <w:rsid w:val="00C224B8"/>
    <w:rsid w:val="00C22A21"/>
    <w:rsid w:val="00C2582D"/>
    <w:rsid w:val="00C26E76"/>
    <w:rsid w:val="00C27BDB"/>
    <w:rsid w:val="00C27C00"/>
    <w:rsid w:val="00C300AE"/>
    <w:rsid w:val="00C32ACC"/>
    <w:rsid w:val="00C33C00"/>
    <w:rsid w:val="00C34006"/>
    <w:rsid w:val="00C35597"/>
    <w:rsid w:val="00C36D96"/>
    <w:rsid w:val="00C3773D"/>
    <w:rsid w:val="00C37C96"/>
    <w:rsid w:val="00C37E14"/>
    <w:rsid w:val="00C37F15"/>
    <w:rsid w:val="00C40BAA"/>
    <w:rsid w:val="00C4161B"/>
    <w:rsid w:val="00C4510A"/>
    <w:rsid w:val="00C53B40"/>
    <w:rsid w:val="00C5516F"/>
    <w:rsid w:val="00C61985"/>
    <w:rsid w:val="00C61D3B"/>
    <w:rsid w:val="00C62A12"/>
    <w:rsid w:val="00C65D15"/>
    <w:rsid w:val="00C73F48"/>
    <w:rsid w:val="00C82463"/>
    <w:rsid w:val="00C83666"/>
    <w:rsid w:val="00C8403B"/>
    <w:rsid w:val="00C8428E"/>
    <w:rsid w:val="00C84771"/>
    <w:rsid w:val="00C8545D"/>
    <w:rsid w:val="00C91EA0"/>
    <w:rsid w:val="00C92BFE"/>
    <w:rsid w:val="00C93A7E"/>
    <w:rsid w:val="00C95943"/>
    <w:rsid w:val="00CA5E10"/>
    <w:rsid w:val="00CB3816"/>
    <w:rsid w:val="00CB4E0D"/>
    <w:rsid w:val="00CB6A55"/>
    <w:rsid w:val="00CC100A"/>
    <w:rsid w:val="00CC1A5B"/>
    <w:rsid w:val="00CC3131"/>
    <w:rsid w:val="00CD1171"/>
    <w:rsid w:val="00CD15A1"/>
    <w:rsid w:val="00CD44B0"/>
    <w:rsid w:val="00CD5066"/>
    <w:rsid w:val="00CD543C"/>
    <w:rsid w:val="00CD6795"/>
    <w:rsid w:val="00CD6B4D"/>
    <w:rsid w:val="00CD71E4"/>
    <w:rsid w:val="00CE551D"/>
    <w:rsid w:val="00CF0658"/>
    <w:rsid w:val="00CF18D7"/>
    <w:rsid w:val="00CF42DF"/>
    <w:rsid w:val="00CF4E7E"/>
    <w:rsid w:val="00CF5A92"/>
    <w:rsid w:val="00CF7382"/>
    <w:rsid w:val="00CF763E"/>
    <w:rsid w:val="00D0021D"/>
    <w:rsid w:val="00D06F0C"/>
    <w:rsid w:val="00D071F0"/>
    <w:rsid w:val="00D13AC6"/>
    <w:rsid w:val="00D14734"/>
    <w:rsid w:val="00D17E66"/>
    <w:rsid w:val="00D21878"/>
    <w:rsid w:val="00D2535F"/>
    <w:rsid w:val="00D3005A"/>
    <w:rsid w:val="00D302E7"/>
    <w:rsid w:val="00D34683"/>
    <w:rsid w:val="00D35644"/>
    <w:rsid w:val="00D36480"/>
    <w:rsid w:val="00D36B37"/>
    <w:rsid w:val="00D41E3F"/>
    <w:rsid w:val="00D430A3"/>
    <w:rsid w:val="00D44AA5"/>
    <w:rsid w:val="00D45E3D"/>
    <w:rsid w:val="00D46917"/>
    <w:rsid w:val="00D47BF0"/>
    <w:rsid w:val="00D517FD"/>
    <w:rsid w:val="00D54F3A"/>
    <w:rsid w:val="00D6114C"/>
    <w:rsid w:val="00D613E9"/>
    <w:rsid w:val="00D641DF"/>
    <w:rsid w:val="00D64DC1"/>
    <w:rsid w:val="00D67D72"/>
    <w:rsid w:val="00D705DA"/>
    <w:rsid w:val="00D7090E"/>
    <w:rsid w:val="00D712CA"/>
    <w:rsid w:val="00D71CAE"/>
    <w:rsid w:val="00D73036"/>
    <w:rsid w:val="00D73A88"/>
    <w:rsid w:val="00D753C4"/>
    <w:rsid w:val="00D7596F"/>
    <w:rsid w:val="00D7625C"/>
    <w:rsid w:val="00D76806"/>
    <w:rsid w:val="00D76AF3"/>
    <w:rsid w:val="00D808D2"/>
    <w:rsid w:val="00D8292D"/>
    <w:rsid w:val="00D85D12"/>
    <w:rsid w:val="00D86CC7"/>
    <w:rsid w:val="00D9020B"/>
    <w:rsid w:val="00D93C09"/>
    <w:rsid w:val="00D94F20"/>
    <w:rsid w:val="00D95F1E"/>
    <w:rsid w:val="00D96D97"/>
    <w:rsid w:val="00D97056"/>
    <w:rsid w:val="00DA26DB"/>
    <w:rsid w:val="00DB0ABB"/>
    <w:rsid w:val="00DB0C46"/>
    <w:rsid w:val="00DB1248"/>
    <w:rsid w:val="00DB1A4F"/>
    <w:rsid w:val="00DB2A3E"/>
    <w:rsid w:val="00DB4066"/>
    <w:rsid w:val="00DB63D8"/>
    <w:rsid w:val="00DB7B03"/>
    <w:rsid w:val="00DD2C6A"/>
    <w:rsid w:val="00DD33BE"/>
    <w:rsid w:val="00DD5BFC"/>
    <w:rsid w:val="00DD6FD3"/>
    <w:rsid w:val="00DD7974"/>
    <w:rsid w:val="00DD79FB"/>
    <w:rsid w:val="00DE0A63"/>
    <w:rsid w:val="00DE277A"/>
    <w:rsid w:val="00DE344E"/>
    <w:rsid w:val="00DF0363"/>
    <w:rsid w:val="00DF5A8F"/>
    <w:rsid w:val="00DF67BD"/>
    <w:rsid w:val="00DF6C7E"/>
    <w:rsid w:val="00E00E7E"/>
    <w:rsid w:val="00E032CB"/>
    <w:rsid w:val="00E114EB"/>
    <w:rsid w:val="00E15743"/>
    <w:rsid w:val="00E172FC"/>
    <w:rsid w:val="00E176FD"/>
    <w:rsid w:val="00E17925"/>
    <w:rsid w:val="00E2053C"/>
    <w:rsid w:val="00E257A2"/>
    <w:rsid w:val="00E339F3"/>
    <w:rsid w:val="00E34B00"/>
    <w:rsid w:val="00E35899"/>
    <w:rsid w:val="00E423D0"/>
    <w:rsid w:val="00E43995"/>
    <w:rsid w:val="00E44DF1"/>
    <w:rsid w:val="00E45BA8"/>
    <w:rsid w:val="00E478A7"/>
    <w:rsid w:val="00E47E0D"/>
    <w:rsid w:val="00E51A86"/>
    <w:rsid w:val="00E5392C"/>
    <w:rsid w:val="00E54C28"/>
    <w:rsid w:val="00E57692"/>
    <w:rsid w:val="00E600E9"/>
    <w:rsid w:val="00E62B42"/>
    <w:rsid w:val="00E64E23"/>
    <w:rsid w:val="00E66781"/>
    <w:rsid w:val="00E769CC"/>
    <w:rsid w:val="00E8298C"/>
    <w:rsid w:val="00E853CD"/>
    <w:rsid w:val="00E8663E"/>
    <w:rsid w:val="00E90AC9"/>
    <w:rsid w:val="00E910E8"/>
    <w:rsid w:val="00EA61DF"/>
    <w:rsid w:val="00EA7A2D"/>
    <w:rsid w:val="00EB2393"/>
    <w:rsid w:val="00EB44C9"/>
    <w:rsid w:val="00EB48A1"/>
    <w:rsid w:val="00EC29F1"/>
    <w:rsid w:val="00EC7B55"/>
    <w:rsid w:val="00ED01D1"/>
    <w:rsid w:val="00ED1A51"/>
    <w:rsid w:val="00ED2D00"/>
    <w:rsid w:val="00ED3EF0"/>
    <w:rsid w:val="00ED4862"/>
    <w:rsid w:val="00ED71AF"/>
    <w:rsid w:val="00ED7981"/>
    <w:rsid w:val="00EE09EA"/>
    <w:rsid w:val="00EE1E44"/>
    <w:rsid w:val="00EE7E1D"/>
    <w:rsid w:val="00EF144A"/>
    <w:rsid w:val="00EF2365"/>
    <w:rsid w:val="00EF28D2"/>
    <w:rsid w:val="00EF4810"/>
    <w:rsid w:val="00EF496B"/>
    <w:rsid w:val="00EF682F"/>
    <w:rsid w:val="00F023C0"/>
    <w:rsid w:val="00F02EBA"/>
    <w:rsid w:val="00F03396"/>
    <w:rsid w:val="00F036E6"/>
    <w:rsid w:val="00F06038"/>
    <w:rsid w:val="00F07506"/>
    <w:rsid w:val="00F11BFA"/>
    <w:rsid w:val="00F1309E"/>
    <w:rsid w:val="00F16DD5"/>
    <w:rsid w:val="00F228FE"/>
    <w:rsid w:val="00F22D7A"/>
    <w:rsid w:val="00F22F85"/>
    <w:rsid w:val="00F24F5A"/>
    <w:rsid w:val="00F33942"/>
    <w:rsid w:val="00F3450E"/>
    <w:rsid w:val="00F349E9"/>
    <w:rsid w:val="00F34B6A"/>
    <w:rsid w:val="00F371ED"/>
    <w:rsid w:val="00F4216F"/>
    <w:rsid w:val="00F45106"/>
    <w:rsid w:val="00F5584B"/>
    <w:rsid w:val="00F56A29"/>
    <w:rsid w:val="00F60B79"/>
    <w:rsid w:val="00F622B1"/>
    <w:rsid w:val="00F6276E"/>
    <w:rsid w:val="00F6293E"/>
    <w:rsid w:val="00F63806"/>
    <w:rsid w:val="00F63D36"/>
    <w:rsid w:val="00F6539C"/>
    <w:rsid w:val="00F65B94"/>
    <w:rsid w:val="00F72586"/>
    <w:rsid w:val="00F74156"/>
    <w:rsid w:val="00F74470"/>
    <w:rsid w:val="00F815FF"/>
    <w:rsid w:val="00F8630B"/>
    <w:rsid w:val="00F86796"/>
    <w:rsid w:val="00F86B27"/>
    <w:rsid w:val="00F9152E"/>
    <w:rsid w:val="00F93017"/>
    <w:rsid w:val="00F94417"/>
    <w:rsid w:val="00F979F2"/>
    <w:rsid w:val="00FA1BCD"/>
    <w:rsid w:val="00FA2B43"/>
    <w:rsid w:val="00FA42F3"/>
    <w:rsid w:val="00FA5144"/>
    <w:rsid w:val="00FA5299"/>
    <w:rsid w:val="00FA6BB1"/>
    <w:rsid w:val="00FC16B4"/>
    <w:rsid w:val="00FD049E"/>
    <w:rsid w:val="00FD2759"/>
    <w:rsid w:val="00FD4950"/>
    <w:rsid w:val="00FD4999"/>
    <w:rsid w:val="00FD523D"/>
    <w:rsid w:val="00FE12BE"/>
    <w:rsid w:val="00FE335A"/>
    <w:rsid w:val="00FE4745"/>
    <w:rsid w:val="00FF1DEA"/>
    <w:rsid w:val="00FF4645"/>
    <w:rsid w:val="00FF49EC"/>
    <w:rsid w:val="00FF5F93"/>
    <w:rsid w:val="00FF6304"/>
    <w:rsid w:val="00FF742F"/>
    <w:rsid w:val="00FF7F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770FB"/>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FF5F93"/>
    <w:pPr>
      <w:spacing w:after="0" w:line="240" w:lineRule="auto"/>
    </w:pPr>
    <w:rPr>
      <w:rFonts w:ascii="Times New Roman" w:eastAsia="Arial Unicode MS" w:hAnsi="Times New Roman" w:cs="Times New Roman"/>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06269742">
      <w:bodyDiv w:val="1"/>
      <w:marLeft w:val="0"/>
      <w:marRight w:val="0"/>
      <w:marTop w:val="0"/>
      <w:marBottom w:val="0"/>
      <w:divBdr>
        <w:top w:val="none" w:sz="0" w:space="0" w:color="auto"/>
        <w:left w:val="none" w:sz="0" w:space="0" w:color="auto"/>
        <w:bottom w:val="none" w:sz="0" w:space="0" w:color="auto"/>
        <w:right w:val="none" w:sz="0" w:space="0" w:color="auto"/>
      </w:divBdr>
    </w:div>
    <w:div w:id="459886866">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67011167">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6734132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59567094">
      <w:bodyDiv w:val="1"/>
      <w:marLeft w:val="0"/>
      <w:marRight w:val="0"/>
      <w:marTop w:val="0"/>
      <w:marBottom w:val="0"/>
      <w:divBdr>
        <w:top w:val="none" w:sz="0" w:space="0" w:color="auto"/>
        <w:left w:val="none" w:sz="0" w:space="0" w:color="auto"/>
        <w:bottom w:val="none" w:sz="0" w:space="0" w:color="auto"/>
        <w:right w:val="none" w:sz="0" w:space="0" w:color="auto"/>
      </w:divBdr>
    </w:div>
    <w:div w:id="828862491">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8364879">
      <w:bodyDiv w:val="1"/>
      <w:marLeft w:val="0"/>
      <w:marRight w:val="0"/>
      <w:marTop w:val="0"/>
      <w:marBottom w:val="0"/>
      <w:divBdr>
        <w:top w:val="none" w:sz="0" w:space="0" w:color="auto"/>
        <w:left w:val="none" w:sz="0" w:space="0" w:color="auto"/>
        <w:bottom w:val="none" w:sz="0" w:space="0" w:color="auto"/>
        <w:right w:val="none" w:sz="0" w:space="0" w:color="auto"/>
      </w:divBdr>
    </w:div>
    <w:div w:id="918635138">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02780501">
      <w:bodyDiv w:val="1"/>
      <w:marLeft w:val="0"/>
      <w:marRight w:val="0"/>
      <w:marTop w:val="0"/>
      <w:marBottom w:val="0"/>
      <w:divBdr>
        <w:top w:val="none" w:sz="0" w:space="0" w:color="auto"/>
        <w:left w:val="none" w:sz="0" w:space="0" w:color="auto"/>
        <w:bottom w:val="none" w:sz="0" w:space="0" w:color="auto"/>
        <w:right w:val="none" w:sz="0" w:space="0" w:color="auto"/>
      </w:divBdr>
    </w:div>
    <w:div w:id="1074206503">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3911005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82365448">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623609841">
      <w:bodyDiv w:val="1"/>
      <w:marLeft w:val="0"/>
      <w:marRight w:val="0"/>
      <w:marTop w:val="0"/>
      <w:marBottom w:val="0"/>
      <w:divBdr>
        <w:top w:val="none" w:sz="0" w:space="0" w:color="auto"/>
        <w:left w:val="none" w:sz="0" w:space="0" w:color="auto"/>
        <w:bottom w:val="none" w:sz="0" w:space="0" w:color="auto"/>
        <w:right w:val="none" w:sz="0" w:space="0" w:color="auto"/>
      </w:divBdr>
    </w:div>
    <w:div w:id="1795832448">
      <w:bodyDiv w:val="1"/>
      <w:marLeft w:val="0"/>
      <w:marRight w:val="0"/>
      <w:marTop w:val="0"/>
      <w:marBottom w:val="0"/>
      <w:divBdr>
        <w:top w:val="none" w:sz="0" w:space="0" w:color="auto"/>
        <w:left w:val="none" w:sz="0" w:space="0" w:color="auto"/>
        <w:bottom w:val="none" w:sz="0" w:space="0" w:color="auto"/>
        <w:right w:val="none" w:sz="0" w:space="0" w:color="auto"/>
      </w:divBdr>
    </w:div>
    <w:div w:id="1813054761">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6096887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684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753A6-C49A-4FBB-9F85-A245028C8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1113</TotalTime>
  <Pages>3</Pages>
  <Words>1085</Words>
  <Characters>6185</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31</cp:revision>
  <cp:lastPrinted>2026-01-20T07:26:00Z</cp:lastPrinted>
  <dcterms:created xsi:type="dcterms:W3CDTF">2026-02-24T12:47:00Z</dcterms:created>
  <dcterms:modified xsi:type="dcterms:W3CDTF">2026-02-27T07:24:00Z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