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E1C30" w14:textId="77777777" w:rsidR="00511B70" w:rsidRDefault="00511B70" w:rsidP="00511B7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20EC58D9" w14:textId="7A0F1293" w:rsidR="00511B70" w:rsidRDefault="00511B70" w:rsidP="00511B7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BASIN BÜLTENİ                        </w:t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   </w:t>
      </w:r>
      <w:r w:rsidR="00B070C6">
        <w:rPr>
          <w:rFonts w:ascii="Calibri" w:eastAsia="Calibri" w:hAnsi="Calibri" w:cs="Calibri"/>
          <w:b/>
        </w:rPr>
        <w:t xml:space="preserve">      </w:t>
      </w:r>
      <w:r>
        <w:rPr>
          <w:rFonts w:ascii="Calibri" w:eastAsia="Calibri" w:hAnsi="Calibri" w:cs="Calibri"/>
          <w:b/>
        </w:rPr>
        <w:t xml:space="preserve">      </w:t>
      </w:r>
      <w:r w:rsidR="002706A7">
        <w:rPr>
          <w:rFonts w:ascii="Calibri" w:eastAsia="Calibri" w:hAnsi="Calibri" w:cs="Calibri"/>
          <w:b/>
        </w:rPr>
        <w:t xml:space="preserve"> </w:t>
      </w:r>
      <w:r w:rsidR="00006AA4">
        <w:rPr>
          <w:rFonts w:ascii="Calibri" w:eastAsia="Calibri" w:hAnsi="Calibri" w:cs="Calibri"/>
          <w:b/>
        </w:rPr>
        <w:t xml:space="preserve">   </w:t>
      </w:r>
      <w:r w:rsidR="00DD117C">
        <w:rPr>
          <w:rFonts w:ascii="Calibri" w:eastAsia="Calibri" w:hAnsi="Calibri" w:cs="Calibri"/>
          <w:b/>
        </w:rPr>
        <w:t>6</w:t>
      </w:r>
      <w:r w:rsidR="0065176B">
        <w:rPr>
          <w:rFonts w:ascii="Calibri" w:eastAsia="Calibri" w:hAnsi="Calibri" w:cs="Calibri"/>
          <w:b/>
        </w:rPr>
        <w:t xml:space="preserve"> </w:t>
      </w:r>
      <w:r w:rsidR="0054667F">
        <w:rPr>
          <w:rFonts w:ascii="Calibri" w:eastAsia="Calibri" w:hAnsi="Calibri" w:cs="Calibri"/>
          <w:b/>
        </w:rPr>
        <w:t>Eylül</w:t>
      </w:r>
      <w:r>
        <w:rPr>
          <w:rFonts w:ascii="Calibri" w:eastAsia="Calibri" w:hAnsi="Calibri" w:cs="Calibri"/>
          <w:b/>
        </w:rPr>
        <w:t xml:space="preserve"> 202</w:t>
      </w:r>
      <w:r w:rsidR="0054667F">
        <w:rPr>
          <w:rFonts w:ascii="Calibri" w:eastAsia="Calibri" w:hAnsi="Calibri" w:cs="Calibri"/>
          <w:b/>
        </w:rPr>
        <w:t>5</w:t>
      </w:r>
    </w:p>
    <w:p w14:paraId="26193687" w14:textId="77777777" w:rsidR="00511B70" w:rsidRDefault="00511B70" w:rsidP="00511B70">
      <w:pPr>
        <w:jc w:val="center"/>
        <w:rPr>
          <w:b/>
          <w:sz w:val="28"/>
          <w:szCs w:val="28"/>
        </w:rPr>
      </w:pPr>
    </w:p>
    <w:p w14:paraId="3C680B12" w14:textId="77777777" w:rsidR="00CD51DE" w:rsidRPr="0053282F" w:rsidRDefault="00CD51DE" w:rsidP="00715A3A">
      <w:pPr>
        <w:jc w:val="center"/>
        <w:rPr>
          <w:rFonts w:asciiTheme="minorHAnsi" w:eastAsia="Calibri" w:hAnsiTheme="minorHAnsi" w:cstheme="minorHAnsi"/>
          <w:b/>
          <w:bCs/>
          <w:sz w:val="26"/>
          <w:szCs w:val="26"/>
        </w:rPr>
      </w:pPr>
    </w:p>
    <w:p w14:paraId="44C56500" w14:textId="5A2B5FC4" w:rsidR="0053282F" w:rsidRDefault="0053282F" w:rsidP="0053282F">
      <w:pPr>
        <w:ind w:left="720"/>
        <w:jc w:val="center"/>
        <w:rPr>
          <w:rFonts w:ascii="Calibri" w:hAnsi="Calibri" w:cs="Calibri"/>
          <w:b/>
          <w:bCs/>
          <w:sz w:val="42"/>
          <w:szCs w:val="42"/>
        </w:rPr>
      </w:pPr>
      <w:r w:rsidRPr="0053282F">
        <w:rPr>
          <w:rFonts w:ascii="Calibri" w:hAnsi="Calibri" w:cs="Calibri"/>
          <w:b/>
          <w:bCs/>
          <w:sz w:val="42"/>
          <w:szCs w:val="42"/>
        </w:rPr>
        <w:t xml:space="preserve">Türk Telekom Prime İstanbul </w:t>
      </w:r>
      <w:r w:rsidR="00D95A06">
        <w:rPr>
          <w:rFonts w:ascii="Calibri" w:hAnsi="Calibri" w:cs="Calibri"/>
          <w:b/>
          <w:bCs/>
          <w:sz w:val="42"/>
          <w:szCs w:val="42"/>
        </w:rPr>
        <w:t>Coffee</w:t>
      </w:r>
      <w:r w:rsidR="000A3598" w:rsidRPr="0053282F">
        <w:rPr>
          <w:rFonts w:ascii="Calibri" w:hAnsi="Calibri" w:cs="Calibri"/>
          <w:b/>
          <w:bCs/>
          <w:sz w:val="42"/>
          <w:szCs w:val="42"/>
        </w:rPr>
        <w:t xml:space="preserve"> </w:t>
      </w:r>
      <w:r w:rsidRPr="0053282F">
        <w:rPr>
          <w:rFonts w:ascii="Calibri" w:hAnsi="Calibri" w:cs="Calibri"/>
          <w:b/>
          <w:bCs/>
          <w:sz w:val="42"/>
          <w:szCs w:val="42"/>
        </w:rPr>
        <w:t>Festival</w:t>
      </w:r>
      <w:r w:rsidR="000A3598">
        <w:rPr>
          <w:rFonts w:ascii="Calibri" w:hAnsi="Calibri" w:cs="Calibri"/>
          <w:b/>
          <w:bCs/>
          <w:sz w:val="42"/>
          <w:szCs w:val="42"/>
        </w:rPr>
        <w:t>i</w:t>
      </w:r>
      <w:r w:rsidRPr="0053282F">
        <w:rPr>
          <w:rFonts w:ascii="Calibri" w:hAnsi="Calibri" w:cs="Calibri"/>
          <w:b/>
          <w:bCs/>
          <w:sz w:val="42"/>
          <w:szCs w:val="42"/>
        </w:rPr>
        <w:t xml:space="preserve"> kahve ve müzik tutkunlarını </w:t>
      </w:r>
      <w:r w:rsidR="0054667F">
        <w:rPr>
          <w:rFonts w:ascii="Calibri" w:hAnsi="Calibri" w:cs="Calibri"/>
          <w:b/>
          <w:bCs/>
          <w:sz w:val="42"/>
          <w:szCs w:val="42"/>
        </w:rPr>
        <w:t>bir araya getiriyor</w:t>
      </w:r>
    </w:p>
    <w:p w14:paraId="00016361" w14:textId="77777777" w:rsidR="00715A3A" w:rsidRPr="00361221" w:rsidRDefault="00715A3A" w:rsidP="00715A3A">
      <w:pPr>
        <w:jc w:val="center"/>
        <w:rPr>
          <w:rFonts w:ascii="Calibri" w:hAnsi="Calibri" w:cs="Calibri"/>
          <w:b/>
          <w:bCs/>
          <w:sz w:val="44"/>
          <w:szCs w:val="36"/>
        </w:rPr>
      </w:pPr>
    </w:p>
    <w:p w14:paraId="0351401C" w14:textId="07433121" w:rsidR="0054667F" w:rsidRDefault="00D741FF" w:rsidP="00230475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741FF">
        <w:rPr>
          <w:rFonts w:asciiTheme="minorHAnsi" w:eastAsia="Calibri" w:hAnsiTheme="minorHAnsi" w:cstheme="minorHAnsi"/>
          <w:b/>
          <w:bCs/>
          <w:sz w:val="22"/>
          <w:szCs w:val="22"/>
        </w:rPr>
        <w:t>Kahve ve müzik tutkunlarının buluşma noktası haline gelen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Türk Telekom Prime</w:t>
      </w:r>
      <w:r w:rsidRPr="00D741FF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İstanbul </w:t>
      </w:r>
      <w:r w:rsidR="00D95A06">
        <w:rPr>
          <w:rFonts w:asciiTheme="minorHAnsi" w:eastAsia="Calibri" w:hAnsiTheme="minorHAnsi" w:cstheme="minorHAnsi"/>
          <w:b/>
          <w:bCs/>
          <w:sz w:val="22"/>
          <w:szCs w:val="22"/>
        </w:rPr>
        <w:t>Coffee</w:t>
      </w:r>
      <w:r w:rsidR="000A3598" w:rsidRPr="00D741FF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D741FF">
        <w:rPr>
          <w:rFonts w:asciiTheme="minorHAnsi" w:eastAsia="Calibri" w:hAnsiTheme="minorHAnsi" w:cstheme="minorHAnsi"/>
          <w:b/>
          <w:bCs/>
          <w:sz w:val="22"/>
          <w:szCs w:val="22"/>
        </w:rPr>
        <w:t>Festival</w:t>
      </w:r>
      <w:r w:rsidR="000A3598">
        <w:rPr>
          <w:rFonts w:asciiTheme="minorHAnsi" w:eastAsia="Calibri" w:hAnsiTheme="minorHAnsi" w:cstheme="minorHAnsi"/>
          <w:b/>
          <w:bCs/>
          <w:sz w:val="22"/>
          <w:szCs w:val="22"/>
        </w:rPr>
        <w:t>i</w:t>
      </w:r>
      <w:r w:rsidRPr="00D741FF">
        <w:rPr>
          <w:rFonts w:asciiTheme="minorHAnsi" w:eastAsia="Calibri" w:hAnsiTheme="minorHAnsi" w:cstheme="minorHAnsi"/>
          <w:b/>
          <w:bCs/>
          <w:sz w:val="22"/>
          <w:szCs w:val="22"/>
        </w:rPr>
        <w:t>, bu yıl 11. kez kapılarını açıyor.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="0054667F">
        <w:rPr>
          <w:rFonts w:asciiTheme="minorHAnsi" w:eastAsia="Calibri" w:hAnsiTheme="minorHAnsi" w:cstheme="minorHAnsi"/>
          <w:b/>
          <w:bCs/>
          <w:sz w:val="22"/>
          <w:szCs w:val="22"/>
        </w:rPr>
        <w:t>Türk Telekom Prime ana sponsorluğunda 11-14 Eylül tarihleri arasında Kadıköy’de Tepe Nautilus’da düzenlenecek olan festivalde katılımcılar, yılın son sıcak günler</w:t>
      </w:r>
      <w:r w:rsidR="00BC609B">
        <w:rPr>
          <w:rFonts w:asciiTheme="minorHAnsi" w:eastAsia="Calibri" w:hAnsiTheme="minorHAnsi" w:cstheme="minorHAnsi"/>
          <w:b/>
          <w:bCs/>
          <w:sz w:val="22"/>
          <w:szCs w:val="22"/>
        </w:rPr>
        <w:t>in</w:t>
      </w:r>
      <w:r w:rsidR="0054667F">
        <w:rPr>
          <w:rFonts w:asciiTheme="minorHAnsi" w:eastAsia="Calibri" w:hAnsiTheme="minorHAnsi" w:cstheme="minorHAnsi"/>
          <w:b/>
          <w:bCs/>
          <w:sz w:val="22"/>
          <w:szCs w:val="22"/>
        </w:rPr>
        <w:t>de sonbaharın en renkli etkinliğinde bir araya gel</w:t>
      </w:r>
      <w:r w:rsidR="00BC609B">
        <w:rPr>
          <w:rFonts w:asciiTheme="minorHAnsi" w:eastAsia="Calibri" w:hAnsiTheme="minorHAnsi" w:cstheme="minorHAnsi"/>
          <w:b/>
          <w:bCs/>
          <w:sz w:val="22"/>
          <w:szCs w:val="22"/>
        </w:rPr>
        <w:t>ecek</w:t>
      </w:r>
      <w:r w:rsidR="0054667F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. Türk Telekom Prime Sahnesi’nde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b</w:t>
      </w:r>
      <w:r w:rsidR="00BC609B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u yıl </w:t>
      </w:r>
      <w:r w:rsidR="0054667F">
        <w:rPr>
          <w:rFonts w:asciiTheme="minorHAnsi" w:eastAsia="Calibri" w:hAnsiTheme="minorHAnsi" w:cstheme="minorHAnsi"/>
          <w:b/>
          <w:bCs/>
          <w:sz w:val="22"/>
          <w:szCs w:val="22"/>
        </w:rPr>
        <w:t>Levent Yüksel</w:t>
      </w:r>
      <w:r w:rsidR="004B6292">
        <w:rPr>
          <w:rFonts w:asciiTheme="minorHAnsi" w:eastAsia="Calibri" w:hAnsiTheme="minorHAnsi" w:cstheme="minorHAnsi"/>
          <w:b/>
          <w:bCs/>
          <w:sz w:val="22"/>
          <w:szCs w:val="22"/>
        </w:rPr>
        <w:t>, Madrigal, Ceza ve Haluk Levent</w:t>
      </w:r>
      <w:r w:rsidR="006F753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en sevilen şarkıları ile sahne al</w:t>
      </w:r>
      <w:r w:rsidR="00BC609B">
        <w:rPr>
          <w:rFonts w:asciiTheme="minorHAnsi" w:eastAsia="Calibri" w:hAnsiTheme="minorHAnsi" w:cstheme="minorHAnsi"/>
          <w:b/>
          <w:bCs/>
          <w:sz w:val="22"/>
          <w:szCs w:val="22"/>
        </w:rPr>
        <w:t>acak</w:t>
      </w:r>
      <w:r w:rsidR="006F753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. Geçtiğimiz yıllarda büyük ilgiyle takip edilen festival, bu yıl Türk Telekom Prime’ın </w:t>
      </w:r>
      <w:r w:rsidR="00D516CF">
        <w:rPr>
          <w:rFonts w:asciiTheme="minorHAnsi" w:eastAsia="Calibri" w:hAnsiTheme="minorHAnsi" w:cstheme="minorHAnsi"/>
          <w:b/>
          <w:bCs/>
          <w:sz w:val="22"/>
          <w:szCs w:val="22"/>
        </w:rPr>
        <w:t>i</w:t>
      </w:r>
      <w:r w:rsidR="004B6292">
        <w:rPr>
          <w:rFonts w:asciiTheme="minorHAnsi" w:eastAsia="Calibri" w:hAnsiTheme="minorHAnsi" w:cstheme="minorHAnsi"/>
          <w:b/>
          <w:bCs/>
          <w:sz w:val="22"/>
          <w:szCs w:val="22"/>
        </w:rPr>
        <w:t>sim</w:t>
      </w:r>
      <w:r w:rsidR="00D516CF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s</w:t>
      </w:r>
      <w:r w:rsidR="006F7531">
        <w:rPr>
          <w:rFonts w:asciiTheme="minorHAnsi" w:eastAsia="Calibri" w:hAnsiTheme="minorHAnsi" w:cstheme="minorHAnsi"/>
          <w:b/>
          <w:bCs/>
          <w:sz w:val="22"/>
          <w:szCs w:val="22"/>
        </w:rPr>
        <w:t>ponsorluğunda sunulan özel deneyimlerle heyecan dolu anlar yaşatacak.</w:t>
      </w:r>
    </w:p>
    <w:p w14:paraId="0F6C14F2" w14:textId="77777777" w:rsidR="00331339" w:rsidRDefault="00331339" w:rsidP="00511B70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48FEE95D" w14:textId="78B54B02" w:rsidR="006F7531" w:rsidRPr="006F7531" w:rsidRDefault="006F7531" w:rsidP="00511B70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Türk Telekom’un ayrıcalıklarla dolu marka</w:t>
      </w:r>
      <w:r w:rsidR="00484C48">
        <w:rPr>
          <w:rFonts w:asciiTheme="minorHAnsi" w:eastAsia="Calibri" w:hAnsiTheme="minorHAnsi" w:cstheme="minorHAnsi"/>
          <w:sz w:val="22"/>
          <w:szCs w:val="22"/>
        </w:rPr>
        <w:t>sı</w:t>
      </w:r>
      <w:r>
        <w:rPr>
          <w:rFonts w:asciiTheme="minorHAnsi" w:eastAsia="Calibri" w:hAnsiTheme="minorHAnsi" w:cstheme="minorHAnsi"/>
          <w:sz w:val="22"/>
          <w:szCs w:val="22"/>
        </w:rPr>
        <w:t xml:space="preserve"> Türk Telekom Prime, bol GB’lı mobil tarifeler ve yüksek hızlı ev internetinin yanı sıra kahveden eğlenceye, seyahatten market ve e-ticaret alışverişine kadar birçok farklı alanda müşterilerinin ihtiyaç ve beklentilerine yönelik ayrıcalıklar sunmaya devam ediyor. Her yıl heyecanla beklenen </w:t>
      </w:r>
      <w:r w:rsidR="00D741FF">
        <w:rPr>
          <w:rFonts w:asciiTheme="minorHAnsi" w:eastAsia="Calibri" w:hAnsiTheme="minorHAnsi" w:cstheme="minorHAnsi"/>
          <w:sz w:val="22"/>
          <w:szCs w:val="22"/>
        </w:rPr>
        <w:t xml:space="preserve">Türk Telekom Prime </w:t>
      </w:r>
      <w:r>
        <w:rPr>
          <w:rFonts w:asciiTheme="minorHAnsi" w:eastAsia="Calibri" w:hAnsiTheme="minorHAnsi" w:cstheme="minorHAnsi"/>
          <w:sz w:val="22"/>
          <w:szCs w:val="22"/>
        </w:rPr>
        <w:t xml:space="preserve">İstanbul </w:t>
      </w:r>
      <w:r w:rsidR="00567DA2">
        <w:rPr>
          <w:rFonts w:asciiTheme="minorHAnsi" w:eastAsia="Calibri" w:hAnsiTheme="minorHAnsi" w:cstheme="minorHAnsi"/>
          <w:sz w:val="22"/>
          <w:szCs w:val="22"/>
        </w:rPr>
        <w:t>Coffee</w:t>
      </w:r>
      <w:r w:rsidR="000A359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z w:val="22"/>
          <w:szCs w:val="22"/>
        </w:rPr>
        <w:t>Festival</w:t>
      </w:r>
      <w:r w:rsidR="000A3598">
        <w:rPr>
          <w:rFonts w:asciiTheme="minorHAnsi" w:eastAsia="Calibri" w:hAnsiTheme="minorHAnsi" w:cstheme="minorHAnsi"/>
          <w:sz w:val="22"/>
          <w:szCs w:val="22"/>
        </w:rPr>
        <w:t>i</w:t>
      </w:r>
      <w:r>
        <w:rPr>
          <w:rFonts w:asciiTheme="minorHAnsi" w:eastAsia="Calibri" w:hAnsiTheme="minorHAnsi" w:cstheme="minorHAnsi"/>
          <w:sz w:val="22"/>
          <w:szCs w:val="22"/>
        </w:rPr>
        <w:t xml:space="preserve">, bu yıl Türk Telekom Prime </w:t>
      </w:r>
      <w:r w:rsidR="00D516CF">
        <w:rPr>
          <w:rFonts w:asciiTheme="minorHAnsi" w:eastAsia="Calibri" w:hAnsiTheme="minorHAnsi" w:cstheme="minorHAnsi"/>
          <w:sz w:val="22"/>
          <w:szCs w:val="22"/>
        </w:rPr>
        <w:t>i</w:t>
      </w:r>
      <w:r w:rsidR="004B6292">
        <w:rPr>
          <w:rFonts w:asciiTheme="minorHAnsi" w:eastAsia="Calibri" w:hAnsiTheme="minorHAnsi" w:cstheme="minorHAnsi"/>
          <w:sz w:val="22"/>
          <w:szCs w:val="22"/>
        </w:rPr>
        <w:t xml:space="preserve">sim </w:t>
      </w:r>
      <w:r w:rsidR="00D516CF">
        <w:rPr>
          <w:rFonts w:asciiTheme="minorHAnsi" w:eastAsia="Calibri" w:hAnsiTheme="minorHAnsi" w:cstheme="minorHAnsi"/>
          <w:sz w:val="22"/>
          <w:szCs w:val="22"/>
        </w:rPr>
        <w:t>s</w:t>
      </w:r>
      <w:r>
        <w:rPr>
          <w:rFonts w:asciiTheme="minorHAnsi" w:eastAsia="Calibri" w:hAnsiTheme="minorHAnsi" w:cstheme="minorHAnsi"/>
          <w:sz w:val="22"/>
          <w:szCs w:val="22"/>
        </w:rPr>
        <w:t>ponsorluğunda 11-14 Eylül tarihleri arasında Kadıköy’de Tepe Nautilus’da düzenle</w:t>
      </w:r>
      <w:r w:rsidR="0019724E">
        <w:rPr>
          <w:rFonts w:asciiTheme="minorHAnsi" w:eastAsia="Calibri" w:hAnsiTheme="minorHAnsi" w:cstheme="minorHAnsi"/>
          <w:sz w:val="22"/>
          <w:szCs w:val="22"/>
        </w:rPr>
        <w:t>necek</w:t>
      </w:r>
      <w:r>
        <w:rPr>
          <w:rFonts w:asciiTheme="minorHAnsi" w:eastAsia="Calibri" w:hAnsiTheme="minorHAnsi" w:cstheme="minorHAnsi"/>
          <w:sz w:val="22"/>
          <w:szCs w:val="22"/>
        </w:rPr>
        <w:t xml:space="preserve">. Festivalde </w:t>
      </w:r>
      <w:r w:rsidRPr="00D516CF">
        <w:rPr>
          <w:rFonts w:asciiTheme="minorHAnsi" w:eastAsia="Calibri" w:hAnsiTheme="minorHAnsi" w:cstheme="minorHAnsi"/>
          <w:b/>
          <w:bCs/>
          <w:sz w:val="22"/>
          <w:szCs w:val="22"/>
        </w:rPr>
        <w:t>Levent Yüksel</w:t>
      </w:r>
      <w:r w:rsidR="004B6292" w:rsidRPr="00D516CF">
        <w:rPr>
          <w:rFonts w:asciiTheme="minorHAnsi" w:eastAsia="Calibri" w:hAnsiTheme="minorHAnsi" w:cstheme="minorHAnsi"/>
          <w:b/>
          <w:bCs/>
          <w:sz w:val="22"/>
          <w:szCs w:val="22"/>
        </w:rPr>
        <w:t>,</w:t>
      </w:r>
      <w:r w:rsidR="004B629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Madrigal, Ceza ve Haluk Levent</w:t>
      </w:r>
      <w:r>
        <w:rPr>
          <w:rFonts w:asciiTheme="minorHAnsi" w:eastAsia="Calibri" w:hAnsiTheme="minorHAnsi" w:cstheme="minorHAnsi"/>
          <w:sz w:val="22"/>
          <w:szCs w:val="22"/>
        </w:rPr>
        <w:t xml:space="preserve"> gibi sevilen sanatçılar Türk Telekom Prime Sahnesi’nde kahve</w:t>
      </w:r>
      <w:r w:rsidR="004B629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z w:val="22"/>
          <w:szCs w:val="22"/>
        </w:rPr>
        <w:t>severlerle buluş</w:t>
      </w:r>
      <w:r w:rsidR="0019724E">
        <w:rPr>
          <w:rFonts w:asciiTheme="minorHAnsi" w:eastAsia="Calibri" w:hAnsiTheme="minorHAnsi" w:cstheme="minorHAnsi"/>
          <w:sz w:val="22"/>
          <w:szCs w:val="22"/>
        </w:rPr>
        <w:t>acak</w:t>
      </w:r>
      <w:r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D5A768" w14:textId="77777777" w:rsidR="00331339" w:rsidRDefault="00331339" w:rsidP="00511B70">
      <w:pPr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4A54EF47" w14:textId="723FD113" w:rsidR="00215D43" w:rsidRPr="006848FE" w:rsidRDefault="00083271" w:rsidP="00511B70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83271">
        <w:rPr>
          <w:rFonts w:asciiTheme="minorHAnsi" w:eastAsia="Calibri" w:hAnsiTheme="minorHAnsi" w:cstheme="minorHAnsi"/>
          <w:b/>
          <w:bCs/>
          <w:sz w:val="22"/>
          <w:szCs w:val="22"/>
        </w:rPr>
        <w:t>Türk Telekom Prime</w:t>
      </w:r>
      <w:r w:rsidR="006F753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ile ayrıcalıklı festival</w:t>
      </w:r>
    </w:p>
    <w:p w14:paraId="471FD042" w14:textId="4370A2DA" w:rsidR="006F7531" w:rsidRDefault="006F7531" w:rsidP="00083271">
      <w:pPr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Türk Telekom Prime İstanbul </w:t>
      </w:r>
      <w:r w:rsidR="00567DA2">
        <w:rPr>
          <w:rFonts w:asciiTheme="minorHAnsi" w:eastAsia="Calibri" w:hAnsiTheme="minorHAnsi" w:cstheme="minorHAnsi"/>
          <w:sz w:val="22"/>
          <w:szCs w:val="22"/>
        </w:rPr>
        <w:t>Coffee</w:t>
      </w:r>
      <w:r w:rsidR="00484C48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Cs/>
          <w:sz w:val="22"/>
          <w:szCs w:val="22"/>
        </w:rPr>
        <w:t>Festival</w:t>
      </w:r>
      <w:r w:rsidR="00484C48">
        <w:rPr>
          <w:rFonts w:asciiTheme="minorHAnsi" w:eastAsia="Calibri" w:hAnsiTheme="minorHAnsi" w:cstheme="minorHAnsi"/>
          <w:bCs/>
          <w:sz w:val="22"/>
          <w:szCs w:val="22"/>
        </w:rPr>
        <w:t>i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11. yılında birbirinden özel etkinlik ve aktivite</w:t>
      </w:r>
      <w:r w:rsidR="00484C48">
        <w:rPr>
          <w:rFonts w:asciiTheme="minorHAnsi" w:eastAsia="Calibri" w:hAnsiTheme="minorHAnsi" w:cstheme="minorHAnsi"/>
          <w:bCs/>
          <w:sz w:val="22"/>
          <w:szCs w:val="22"/>
        </w:rPr>
        <w:t>lerle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katılımcılarını ağırlayacak. </w:t>
      </w:r>
      <w:r w:rsidR="00484C48">
        <w:rPr>
          <w:rFonts w:asciiTheme="minorHAnsi" w:eastAsia="Calibri" w:hAnsiTheme="minorHAnsi" w:cstheme="minorHAnsi"/>
          <w:bCs/>
          <w:sz w:val="22"/>
          <w:szCs w:val="22"/>
        </w:rPr>
        <w:t>Kadıköy Tepe Nautilius’da gerçekleşecek olan festivalde workshoplar, atölyeler ve farklı damak tatlarına uygun kahve çeşitlerinin bulunduğu deneyim alanları yer alacak ve sürpriz fırsatlarla eşsiz bir kahve deneyimi yaşanacak</w:t>
      </w:r>
      <w:r>
        <w:rPr>
          <w:rFonts w:asciiTheme="minorHAnsi" w:eastAsia="Calibri" w:hAnsiTheme="minorHAnsi" w:cstheme="minorHAnsi"/>
          <w:bCs/>
          <w:sz w:val="22"/>
          <w:szCs w:val="22"/>
        </w:rPr>
        <w:t>. Türk Telekom Prime müşterileri %50 indirimli festival bileti ve özel kapıdan giriş ayrıcalığı yaşayacak. Türk Teleko</w:t>
      </w:r>
      <w:r w:rsidR="0064628B">
        <w:rPr>
          <w:rFonts w:asciiTheme="minorHAnsi" w:eastAsia="Calibri" w:hAnsiTheme="minorHAnsi" w:cstheme="minorHAnsi"/>
          <w:bCs/>
          <w:sz w:val="22"/>
          <w:szCs w:val="22"/>
        </w:rPr>
        <w:t xml:space="preserve">m Prime Lounge alanı ise eğlenceli aktiviteler ve ikramların yanı sıra sahneden yapılacak olan sürpriz ödüllü yarışmalarla </w:t>
      </w:r>
      <w:r w:rsidR="006848FE">
        <w:rPr>
          <w:rFonts w:asciiTheme="minorHAnsi" w:eastAsia="Calibri" w:hAnsiTheme="minorHAnsi" w:cstheme="minorHAnsi"/>
          <w:bCs/>
          <w:sz w:val="22"/>
          <w:szCs w:val="22"/>
        </w:rPr>
        <w:t xml:space="preserve">Primelılara </w:t>
      </w:r>
      <w:r w:rsidR="0064628B">
        <w:rPr>
          <w:rFonts w:asciiTheme="minorHAnsi" w:eastAsia="Calibri" w:hAnsiTheme="minorHAnsi" w:cstheme="minorHAnsi"/>
          <w:bCs/>
          <w:sz w:val="22"/>
          <w:szCs w:val="22"/>
        </w:rPr>
        <w:t xml:space="preserve">keyifli vakit geçirecekleri bir deneyim alanı </w:t>
      </w:r>
      <w:r w:rsidR="006848FE">
        <w:rPr>
          <w:rFonts w:asciiTheme="minorHAnsi" w:eastAsia="Calibri" w:hAnsiTheme="minorHAnsi" w:cstheme="minorHAnsi"/>
          <w:bCs/>
          <w:sz w:val="22"/>
          <w:szCs w:val="22"/>
        </w:rPr>
        <w:t>sunacak.</w:t>
      </w:r>
      <w:r w:rsidR="004B6292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484C48">
        <w:rPr>
          <w:rFonts w:asciiTheme="minorHAnsi" w:eastAsia="Calibri" w:hAnsiTheme="minorHAnsi" w:cstheme="minorHAnsi"/>
          <w:bCs/>
          <w:sz w:val="22"/>
          <w:szCs w:val="22"/>
        </w:rPr>
        <w:t xml:space="preserve">Ayrıca bu yıl ilk olarak festivalde </w:t>
      </w:r>
      <w:r w:rsidR="00DE22D9">
        <w:rPr>
          <w:rFonts w:asciiTheme="minorHAnsi" w:eastAsia="Calibri" w:hAnsiTheme="minorHAnsi" w:cstheme="minorHAnsi"/>
          <w:bCs/>
          <w:sz w:val="22"/>
          <w:szCs w:val="22"/>
        </w:rPr>
        <w:t xml:space="preserve">Türk Telekom Çocuk Alanı’da </w:t>
      </w:r>
      <w:r w:rsidR="00484C48">
        <w:rPr>
          <w:rFonts w:asciiTheme="minorHAnsi" w:eastAsia="Calibri" w:hAnsiTheme="minorHAnsi" w:cstheme="minorHAnsi"/>
          <w:bCs/>
          <w:sz w:val="22"/>
          <w:szCs w:val="22"/>
        </w:rPr>
        <w:t>yer alacak</w:t>
      </w:r>
      <w:r w:rsidR="00DE22D9">
        <w:rPr>
          <w:rFonts w:asciiTheme="minorHAnsi" w:eastAsia="Calibri" w:hAnsiTheme="minorHAnsi" w:cstheme="minorHAnsi"/>
          <w:bCs/>
          <w:sz w:val="22"/>
          <w:szCs w:val="22"/>
        </w:rPr>
        <w:t xml:space="preserve">. </w:t>
      </w:r>
    </w:p>
    <w:p w14:paraId="2FDC583D" w14:textId="7B7A6E4B" w:rsidR="00E948DF" w:rsidRPr="00E31C74" w:rsidRDefault="00E948DF" w:rsidP="001F1387">
      <w:pPr>
        <w:pStyle w:val="Body"/>
        <w:tabs>
          <w:tab w:val="left" w:pos="1420"/>
        </w:tabs>
        <w:spacing w:after="0" w:line="240" w:lineRule="auto"/>
        <w:jc w:val="both"/>
        <w:rPr>
          <w:rFonts w:asciiTheme="minorHAnsi" w:eastAsia="Calibri" w:hAnsiTheme="minorHAnsi" w:cstheme="minorHAnsi"/>
          <w:bCs/>
          <w:lang w:val="tr-TR"/>
        </w:rPr>
      </w:pPr>
    </w:p>
    <w:p w14:paraId="72BADAAC" w14:textId="1A45FA1A" w:rsidR="00511B70" w:rsidRPr="00667335" w:rsidRDefault="00407DA2" w:rsidP="00A64337">
      <w:pPr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Türk Telekom Prime</w:t>
      </w:r>
      <w:r w:rsidR="00A15CB7">
        <w:rPr>
          <w:rFonts w:ascii="Calibri" w:eastAsia="Calibri" w:hAnsi="Calibri" w:cs="Calibri"/>
          <w:b/>
          <w:sz w:val="22"/>
          <w:szCs w:val="22"/>
        </w:rPr>
        <w:t xml:space="preserve"> S</w:t>
      </w:r>
      <w:r>
        <w:rPr>
          <w:rFonts w:ascii="Calibri" w:eastAsia="Calibri" w:hAnsi="Calibri" w:cs="Calibri"/>
          <w:b/>
          <w:sz w:val="22"/>
          <w:szCs w:val="22"/>
        </w:rPr>
        <w:t xml:space="preserve">ahnesi </w:t>
      </w:r>
      <w:r w:rsidR="00331339">
        <w:rPr>
          <w:rFonts w:ascii="Calibri" w:eastAsia="Calibri" w:hAnsi="Calibri" w:cs="Calibri"/>
          <w:b/>
          <w:sz w:val="22"/>
          <w:szCs w:val="22"/>
        </w:rPr>
        <w:t>İstanbul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567DA2">
        <w:rPr>
          <w:rFonts w:ascii="Calibri" w:eastAsia="Calibri" w:hAnsi="Calibri" w:cs="Calibri"/>
          <w:b/>
          <w:sz w:val="22"/>
          <w:szCs w:val="22"/>
        </w:rPr>
        <w:t>Coffee</w:t>
      </w:r>
      <w:r w:rsidR="000A3598"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Festival</w:t>
      </w:r>
      <w:r w:rsidR="000A3598"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A15CB7"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b/>
          <w:sz w:val="22"/>
          <w:szCs w:val="22"/>
        </w:rPr>
        <w:t xml:space="preserve">rogramı </w:t>
      </w:r>
      <w:r w:rsidR="0053282F">
        <w:rPr>
          <w:rFonts w:ascii="Calibri" w:eastAsia="Calibri" w:hAnsi="Calibri" w:cs="Calibri"/>
          <w:b/>
          <w:sz w:val="22"/>
          <w:szCs w:val="22"/>
        </w:rPr>
        <w:t xml:space="preserve">şöyle; </w:t>
      </w:r>
    </w:p>
    <w:p w14:paraId="71DBB9ED" w14:textId="77777777" w:rsidR="0053282F" w:rsidRDefault="0053282F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</w:p>
    <w:p w14:paraId="435F28A4" w14:textId="043C50F1" w:rsid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  <w:r w:rsidRPr="0064628B">
        <w:rPr>
          <w:rFonts w:ascii="Calibri" w:eastAsia="Calibri" w:hAnsi="Calibri" w:cs="Calibri"/>
          <w:b/>
          <w:bCs/>
          <w:sz w:val="22"/>
          <w:szCs w:val="22"/>
        </w:rPr>
        <w:t>11 Eylül</w:t>
      </w:r>
      <w:r>
        <w:rPr>
          <w:rFonts w:ascii="Calibri" w:eastAsia="Calibri" w:hAnsi="Calibri" w:cs="Calibri"/>
          <w:b/>
          <w:bCs/>
          <w:sz w:val="22"/>
          <w:szCs w:val="22"/>
        </w:rPr>
        <w:t>,</w:t>
      </w:r>
      <w:r w:rsidRPr="0064628B">
        <w:rPr>
          <w:rFonts w:ascii="Calibri" w:eastAsia="Calibri" w:hAnsi="Calibri" w:cs="Calibri"/>
          <w:b/>
          <w:bCs/>
          <w:sz w:val="22"/>
          <w:szCs w:val="22"/>
        </w:rPr>
        <w:t xml:space="preserve"> Perşembe</w:t>
      </w:r>
    </w:p>
    <w:p w14:paraId="5A107ED5" w14:textId="3DD00511" w:rsidR="0064628B" w:rsidRP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 w:rsidRPr="0064628B">
        <w:rPr>
          <w:rFonts w:ascii="Calibri" w:eastAsia="Calibri" w:hAnsi="Calibri" w:cs="Calibri"/>
          <w:sz w:val="22"/>
          <w:szCs w:val="22"/>
        </w:rPr>
        <w:t>Levent Yüksel</w:t>
      </w:r>
    </w:p>
    <w:p w14:paraId="2E58F883" w14:textId="18F9E53A" w:rsid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  <w:r w:rsidRPr="0064628B">
        <w:rPr>
          <w:rFonts w:ascii="Calibri" w:eastAsia="Calibri" w:hAnsi="Calibri" w:cs="Calibri"/>
          <w:b/>
          <w:bCs/>
          <w:sz w:val="22"/>
          <w:szCs w:val="22"/>
        </w:rPr>
        <w:t>12 Eylül</w:t>
      </w:r>
      <w:r>
        <w:rPr>
          <w:rFonts w:ascii="Calibri" w:eastAsia="Calibri" w:hAnsi="Calibri" w:cs="Calibri"/>
          <w:b/>
          <w:bCs/>
          <w:sz w:val="22"/>
          <w:szCs w:val="22"/>
        </w:rPr>
        <w:t>,</w:t>
      </w:r>
      <w:r w:rsidRPr="0064628B">
        <w:rPr>
          <w:rFonts w:ascii="Calibri" w:eastAsia="Calibri" w:hAnsi="Calibri" w:cs="Calibri"/>
          <w:b/>
          <w:bCs/>
          <w:sz w:val="22"/>
          <w:szCs w:val="22"/>
        </w:rPr>
        <w:t xml:space="preserve"> Cuma </w:t>
      </w:r>
    </w:p>
    <w:p w14:paraId="04CCD10E" w14:textId="705F2435" w:rsidR="0064628B" w:rsidRP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 w:rsidRPr="0064628B">
        <w:rPr>
          <w:rFonts w:ascii="Calibri" w:eastAsia="Calibri" w:hAnsi="Calibri" w:cs="Calibri"/>
          <w:sz w:val="22"/>
          <w:szCs w:val="22"/>
        </w:rPr>
        <w:t>Madrigal</w:t>
      </w:r>
    </w:p>
    <w:p w14:paraId="21FDB430" w14:textId="45DB93F9" w:rsid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  <w:r w:rsidRPr="0064628B">
        <w:rPr>
          <w:rFonts w:ascii="Calibri" w:eastAsia="Calibri" w:hAnsi="Calibri" w:cs="Calibri"/>
          <w:b/>
          <w:bCs/>
          <w:sz w:val="22"/>
          <w:szCs w:val="22"/>
        </w:rPr>
        <w:t>13 Eylül</w:t>
      </w:r>
      <w:r>
        <w:rPr>
          <w:rFonts w:ascii="Calibri" w:eastAsia="Calibri" w:hAnsi="Calibri" w:cs="Calibri"/>
          <w:b/>
          <w:bCs/>
          <w:sz w:val="22"/>
          <w:szCs w:val="22"/>
        </w:rPr>
        <w:t>,</w:t>
      </w:r>
      <w:r w:rsidRPr="0064628B">
        <w:rPr>
          <w:rFonts w:ascii="Calibri" w:eastAsia="Calibri" w:hAnsi="Calibri" w:cs="Calibri"/>
          <w:b/>
          <w:bCs/>
          <w:sz w:val="22"/>
          <w:szCs w:val="22"/>
        </w:rPr>
        <w:t xml:space="preserve"> Cumartesi </w:t>
      </w:r>
    </w:p>
    <w:p w14:paraId="5CAD528E" w14:textId="77777777" w:rsidR="0064628B" w:rsidRP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 w:rsidRPr="0064628B">
        <w:rPr>
          <w:rFonts w:ascii="Calibri" w:eastAsia="Calibri" w:hAnsi="Calibri" w:cs="Calibri"/>
          <w:sz w:val="22"/>
          <w:szCs w:val="22"/>
        </w:rPr>
        <w:t>Ceza</w:t>
      </w:r>
    </w:p>
    <w:p w14:paraId="1F4DEED3" w14:textId="13C89040" w:rsid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  <w:r w:rsidRPr="0064628B">
        <w:rPr>
          <w:rFonts w:ascii="Calibri" w:eastAsia="Calibri" w:hAnsi="Calibri" w:cs="Calibri"/>
          <w:b/>
          <w:bCs/>
          <w:sz w:val="22"/>
          <w:szCs w:val="22"/>
        </w:rPr>
        <w:t>14 Eylül</w:t>
      </w:r>
      <w:r>
        <w:rPr>
          <w:rFonts w:ascii="Calibri" w:eastAsia="Calibri" w:hAnsi="Calibri" w:cs="Calibri"/>
          <w:b/>
          <w:bCs/>
          <w:sz w:val="22"/>
          <w:szCs w:val="22"/>
        </w:rPr>
        <w:t>,</w:t>
      </w:r>
      <w:r w:rsidRPr="0064628B">
        <w:rPr>
          <w:rFonts w:ascii="Calibri" w:eastAsia="Calibri" w:hAnsi="Calibri" w:cs="Calibri"/>
          <w:b/>
          <w:bCs/>
          <w:sz w:val="22"/>
          <w:szCs w:val="22"/>
        </w:rPr>
        <w:t xml:space="preserve"> Pazar </w:t>
      </w:r>
    </w:p>
    <w:p w14:paraId="7CB637A7" w14:textId="0BCFCBF4" w:rsidR="0064628B" w:rsidRP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 w:rsidRPr="0064628B">
        <w:rPr>
          <w:rFonts w:ascii="Calibri" w:eastAsia="Calibri" w:hAnsi="Calibri" w:cs="Calibri"/>
          <w:sz w:val="22"/>
          <w:szCs w:val="22"/>
        </w:rPr>
        <w:t>Haluk Levent</w:t>
      </w:r>
    </w:p>
    <w:p w14:paraId="17FEB4CB" w14:textId="77777777" w:rsidR="0064628B" w:rsidRDefault="0064628B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</w:p>
    <w:p w14:paraId="53E80B07" w14:textId="77777777" w:rsidR="0053282F" w:rsidRDefault="0053282F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01678B5C" w14:textId="77777777" w:rsidR="004F4910" w:rsidRDefault="004F4910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4D82054C" w14:textId="77777777" w:rsidR="00C66A5B" w:rsidRDefault="00C66A5B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21760FCB" w14:textId="77777777" w:rsidR="00C66A5B" w:rsidRDefault="00C66A5B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03E9FAAC" w14:textId="77777777" w:rsidR="00C66A5B" w:rsidRDefault="00C66A5B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45D635AA" w14:textId="77777777" w:rsidR="004F4910" w:rsidRPr="00C66A5B" w:rsidRDefault="004F4910" w:rsidP="004F4910">
      <w:pPr>
        <w:jc w:val="both"/>
        <w:rPr>
          <w:rFonts w:asciiTheme="minorHAnsi" w:hAnsiTheme="minorHAnsi" w:cstheme="minorHAnsi"/>
        </w:rPr>
      </w:pPr>
      <w:r w:rsidRPr="00C66A5B">
        <w:rPr>
          <w:rFonts w:ascii="Calibri" w:eastAsia="Calibri" w:hAnsi="Calibri" w:cs="Calibri"/>
          <w:b/>
          <w:noProof/>
          <w:color w:val="000000"/>
        </w:rPr>
        <w:drawing>
          <wp:inline distT="0" distB="0" distL="0" distR="0" wp14:anchorId="5689E9F4" wp14:editId="03E113D4">
            <wp:extent cx="1193258" cy="337727"/>
            <wp:effectExtent l="0" t="0" r="0" b="0"/>
            <wp:docPr id="78546122" name="image6.png" descr="metin, yazı tipi, grafik, ekran görüntüsü içeren bir resim&#10;&#10;Açıklama otomatik olarak oluşturuld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 descr="metin, yazı tipi, grafik, ekran görüntüsü içeren bir resim&#10;&#10;Açıklama otomatik olarak oluşturuldu"/>
                    <pic:cNvPicPr preferRelativeResize="0"/>
                  </pic:nvPicPr>
                  <pic:blipFill>
                    <a:blip r:embed="rId8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5D597D2" w14:textId="77777777" w:rsidR="004F4910" w:rsidRPr="00C66A5B" w:rsidRDefault="004F4910" w:rsidP="004F4910">
      <w:pPr>
        <w:jc w:val="both"/>
        <w:rPr>
          <w:rFonts w:asciiTheme="minorHAnsi" w:hAnsiTheme="minorHAnsi" w:cstheme="minorHAnsi"/>
        </w:rPr>
      </w:pPr>
    </w:p>
    <w:p w14:paraId="2E2E1DB2" w14:textId="77777777" w:rsidR="004F4910" w:rsidRPr="00C66A5B" w:rsidRDefault="004F4910" w:rsidP="004F4910">
      <w:pPr>
        <w:rPr>
          <w:rFonts w:ascii="Calibri" w:eastAsia="Calibri" w:hAnsi="Calibri" w:cs="Calibri"/>
          <w:b/>
          <w:color w:val="000000"/>
        </w:rPr>
      </w:pPr>
      <w:r w:rsidRPr="00C66A5B">
        <w:rPr>
          <w:rFonts w:ascii="Calibri" w:eastAsia="Calibri" w:hAnsi="Calibri" w:cs="Calibri"/>
          <w:b/>
          <w:color w:val="000000"/>
        </w:rPr>
        <w:t>Özlem Temana</w:t>
      </w:r>
    </w:p>
    <w:p w14:paraId="3A35F74D" w14:textId="77777777" w:rsidR="004F4910" w:rsidRPr="00C66A5B" w:rsidRDefault="004F4910" w:rsidP="004F4910">
      <w:pPr>
        <w:jc w:val="both"/>
        <w:rPr>
          <w:rFonts w:ascii="Calibri" w:eastAsia="Calibri" w:hAnsi="Calibri" w:cs="Calibri"/>
          <w:color w:val="000000"/>
        </w:rPr>
      </w:pPr>
      <w:r w:rsidRPr="00C66A5B">
        <w:rPr>
          <w:rFonts w:ascii="Calibri" w:eastAsia="Calibri" w:hAnsi="Calibri" w:cs="Calibri"/>
          <w:color w:val="000000"/>
        </w:rPr>
        <w:t>Tel: 0 554 193 06 41</w:t>
      </w:r>
    </w:p>
    <w:p w14:paraId="435D234F" w14:textId="77777777" w:rsidR="004F4910" w:rsidRPr="00C66A5B" w:rsidRDefault="004F4910" w:rsidP="004F4910">
      <w:pPr>
        <w:jc w:val="both"/>
        <w:rPr>
          <w:rFonts w:ascii="Calibri" w:eastAsia="Calibri" w:hAnsi="Calibri" w:cs="Calibri"/>
          <w:color w:val="000000"/>
          <w:u w:val="single"/>
        </w:rPr>
      </w:pPr>
      <w:hyperlink r:id="rId9">
        <w:r w:rsidRPr="00C66A5B">
          <w:rPr>
            <w:rFonts w:ascii="Calibri" w:eastAsia="Calibri" w:hAnsi="Calibri" w:cs="Calibri"/>
            <w:color w:val="000000"/>
            <w:u w:val="single"/>
          </w:rPr>
          <w:t>ozlem.temana@lorbi.com</w:t>
        </w:r>
      </w:hyperlink>
    </w:p>
    <w:p w14:paraId="67205B79" w14:textId="77777777" w:rsidR="004F4910" w:rsidRPr="00C66A5B" w:rsidRDefault="004F4910" w:rsidP="004F4910">
      <w:pPr>
        <w:jc w:val="both"/>
        <w:rPr>
          <w:rFonts w:asciiTheme="minorHAnsi" w:hAnsiTheme="minorHAnsi" w:cstheme="minorHAnsi"/>
        </w:rPr>
      </w:pPr>
    </w:p>
    <w:p w14:paraId="5F621FA0" w14:textId="3217D4B0" w:rsidR="004F4910" w:rsidRPr="00C66A5B" w:rsidRDefault="004F4910" w:rsidP="004F4910">
      <w:pPr>
        <w:rPr>
          <w:rFonts w:ascii="Calibri" w:eastAsia="Calibri" w:hAnsi="Calibri" w:cs="Calibri"/>
          <w:b/>
          <w:color w:val="000000"/>
        </w:rPr>
      </w:pPr>
      <w:r w:rsidRPr="00C66A5B">
        <w:rPr>
          <w:rFonts w:ascii="Calibri" w:eastAsia="Calibri" w:hAnsi="Calibri" w:cs="Calibri"/>
          <w:b/>
          <w:color w:val="000000"/>
        </w:rPr>
        <w:t>Mehmet Akif Kaya</w:t>
      </w:r>
    </w:p>
    <w:p w14:paraId="526421D4" w14:textId="77777777" w:rsidR="004F4910" w:rsidRPr="00C66A5B" w:rsidRDefault="004F4910" w:rsidP="004F4910">
      <w:pPr>
        <w:jc w:val="both"/>
        <w:rPr>
          <w:rFonts w:ascii="Calibri" w:eastAsia="Calibri" w:hAnsi="Calibri" w:cs="Calibri"/>
          <w:color w:val="000000"/>
        </w:rPr>
      </w:pPr>
      <w:r w:rsidRPr="00C66A5B">
        <w:rPr>
          <w:rFonts w:ascii="Calibri" w:eastAsia="Calibri" w:hAnsi="Calibri" w:cs="Calibri"/>
          <w:color w:val="000000"/>
        </w:rPr>
        <w:t>Tel: 0 507 877 31 91</w:t>
      </w:r>
    </w:p>
    <w:p w14:paraId="6672A0A6" w14:textId="77777777" w:rsidR="004F4910" w:rsidRPr="00C66A5B" w:rsidRDefault="004F4910" w:rsidP="004F4910">
      <w:pPr>
        <w:jc w:val="both"/>
        <w:rPr>
          <w:rFonts w:ascii="Calibri" w:eastAsia="Calibri" w:hAnsi="Calibri" w:cs="Calibri"/>
          <w:color w:val="000000"/>
          <w:u w:val="single"/>
        </w:rPr>
      </w:pPr>
      <w:r w:rsidRPr="00C66A5B">
        <w:rPr>
          <w:rFonts w:ascii="Calibri" w:eastAsia="Calibri" w:hAnsi="Calibri" w:cs="Calibri"/>
          <w:color w:val="000000"/>
          <w:u w:val="single"/>
        </w:rPr>
        <w:t>akif.kaya@lorbi.com</w:t>
      </w:r>
    </w:p>
    <w:p w14:paraId="34706512" w14:textId="77777777" w:rsidR="004F4910" w:rsidRPr="00963F3A" w:rsidRDefault="004F4910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sectPr w:rsidR="004F4910" w:rsidRPr="00963F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55" w:right="1304" w:bottom="851" w:left="1304" w:header="283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DEAF" w14:textId="77777777" w:rsidR="009412E0" w:rsidRDefault="009412E0">
      <w:r>
        <w:separator/>
      </w:r>
    </w:p>
  </w:endnote>
  <w:endnote w:type="continuationSeparator" w:id="0">
    <w:p w14:paraId="48F50943" w14:textId="77777777" w:rsidR="009412E0" w:rsidRDefault="0094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R">
    <w:altName w:val="Calibri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9BC4D" w14:textId="77777777" w:rsidR="00A174C7" w:rsidRDefault="00035D6E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59CED" w14:textId="32C238B1" w:rsidR="002B160D" w:rsidRPr="002B160D" w:rsidRDefault="002B160D" w:rsidP="002B160D">
    <w:pPr>
      <w:pStyle w:val="AltBilgi"/>
      <w:jc w:val="center"/>
      <w:rPr>
        <w:rFonts w:ascii="Arial" w:hAnsi="Arial" w:cs="Arial"/>
        <w:color w:val="3366FF"/>
        <w:sz w:val="20"/>
      </w:rPr>
    </w:pPr>
    <w:r w:rsidRPr="002B160D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9A27" w14:textId="6D6483C5" w:rsidR="00DE59F7" w:rsidRDefault="00DE59F7" w:rsidP="002B160D">
    <w:pPr>
      <w:pStyle w:val="AltBilgi"/>
    </w:pPr>
  </w:p>
  <w:p w14:paraId="77AD9E4B" w14:textId="5A9EA8B1" w:rsidR="002B160D" w:rsidRPr="002B160D" w:rsidRDefault="002B160D" w:rsidP="002B160D">
    <w:pPr>
      <w:pStyle w:val="AltBilgi"/>
      <w:jc w:val="center"/>
      <w:rPr>
        <w:rFonts w:ascii="Arial" w:hAnsi="Arial" w:cs="Arial"/>
        <w:color w:val="3366FF"/>
        <w:sz w:val="20"/>
      </w:rPr>
    </w:pPr>
    <w:r w:rsidRPr="002B160D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133E6" w14:textId="77777777" w:rsidR="009412E0" w:rsidRDefault="009412E0">
      <w:r>
        <w:separator/>
      </w:r>
    </w:p>
  </w:footnote>
  <w:footnote w:type="continuationSeparator" w:id="0">
    <w:p w14:paraId="316EC15F" w14:textId="77777777" w:rsidR="009412E0" w:rsidRDefault="00941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27DA1" w14:textId="77777777" w:rsidR="00FB1FAD" w:rsidRDefault="00FB1FA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C624C" w14:textId="77777777" w:rsidR="00FB1FAD" w:rsidRDefault="00FB1FA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FB1FAD" w14:paraId="6F357AD5" w14:textId="77777777">
      <w:trPr>
        <w:trHeight w:val="390"/>
      </w:trPr>
      <w:tc>
        <w:tcPr>
          <w:tcW w:w="4748" w:type="dxa"/>
          <w:vMerge w:val="restart"/>
        </w:tcPr>
        <w:p w14:paraId="0901F2E9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  <w:lang w:eastAsia="tr-TR"/>
            </w:rPr>
            <w:drawing>
              <wp:inline distT="0" distB="0" distL="0" distR="0" wp14:anchorId="52FBAF9F" wp14:editId="1C8D3B82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2AD07F5B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1BB28E11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2C00EB02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3A44747C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FB1FAD" w14:paraId="2DA5CB6A" w14:textId="77777777">
      <w:trPr>
        <w:trHeight w:val="390"/>
      </w:trPr>
      <w:tc>
        <w:tcPr>
          <w:tcW w:w="4748" w:type="dxa"/>
          <w:vMerge/>
        </w:tcPr>
        <w:p w14:paraId="71B629A6" w14:textId="77777777" w:rsidR="00FB1FAD" w:rsidRDefault="00FB1FAD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468B146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7130AE69" wp14:editId="739FD738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6F65C0E4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FB1FAD" w14:paraId="6182B2B7" w14:textId="77777777">
      <w:tc>
        <w:tcPr>
          <w:tcW w:w="4748" w:type="dxa"/>
          <w:vMerge/>
        </w:tcPr>
        <w:p w14:paraId="4C795A3A" w14:textId="77777777" w:rsidR="00FB1FAD" w:rsidRDefault="00FB1FAD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6687502A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561080E5" wp14:editId="522DAD47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01B4714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FB1FAD" w14:paraId="780592D7" w14:textId="77777777">
      <w:tc>
        <w:tcPr>
          <w:tcW w:w="4748" w:type="dxa"/>
          <w:vMerge/>
        </w:tcPr>
        <w:p w14:paraId="6E0EF869" w14:textId="77777777" w:rsidR="00FB1FAD" w:rsidRDefault="00FB1FAD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F5CBD7E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3D5D5FB3" wp14:editId="422D26E0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33DE7399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08DF2F48" w14:textId="77777777" w:rsidR="00FB1FAD" w:rsidRDefault="00FB1FA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8B1211"/>
    <w:multiLevelType w:val="hybridMultilevel"/>
    <w:tmpl w:val="80443A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B80A82"/>
    <w:multiLevelType w:val="multilevel"/>
    <w:tmpl w:val="8AFC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87536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3978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B70"/>
    <w:rsid w:val="00006AA4"/>
    <w:rsid w:val="00006CDC"/>
    <w:rsid w:val="000134E4"/>
    <w:rsid w:val="000344B1"/>
    <w:rsid w:val="00035D6E"/>
    <w:rsid w:val="000574C4"/>
    <w:rsid w:val="0006345A"/>
    <w:rsid w:val="00080F03"/>
    <w:rsid w:val="00083271"/>
    <w:rsid w:val="00087E3E"/>
    <w:rsid w:val="000A3598"/>
    <w:rsid w:val="000A52BD"/>
    <w:rsid w:val="000D2315"/>
    <w:rsid w:val="000E477D"/>
    <w:rsid w:val="000E54E6"/>
    <w:rsid w:val="00104F12"/>
    <w:rsid w:val="00133971"/>
    <w:rsid w:val="0014668E"/>
    <w:rsid w:val="00165B6B"/>
    <w:rsid w:val="00175ABF"/>
    <w:rsid w:val="001762CC"/>
    <w:rsid w:val="001764E8"/>
    <w:rsid w:val="0019724E"/>
    <w:rsid w:val="001D38A5"/>
    <w:rsid w:val="001E1624"/>
    <w:rsid w:val="001F1387"/>
    <w:rsid w:val="001F51E1"/>
    <w:rsid w:val="001F7FA8"/>
    <w:rsid w:val="00215D43"/>
    <w:rsid w:val="00230475"/>
    <w:rsid w:val="00236EB4"/>
    <w:rsid w:val="00251F05"/>
    <w:rsid w:val="00255961"/>
    <w:rsid w:val="00256796"/>
    <w:rsid w:val="00260516"/>
    <w:rsid w:val="00267AC6"/>
    <w:rsid w:val="002706A7"/>
    <w:rsid w:val="00272F3D"/>
    <w:rsid w:val="00274FEC"/>
    <w:rsid w:val="002925E1"/>
    <w:rsid w:val="0029775E"/>
    <w:rsid w:val="002A2751"/>
    <w:rsid w:val="002B0397"/>
    <w:rsid w:val="002B160D"/>
    <w:rsid w:val="002B788F"/>
    <w:rsid w:val="002C3CCA"/>
    <w:rsid w:val="002C675B"/>
    <w:rsid w:val="002D2ADD"/>
    <w:rsid w:val="002E2404"/>
    <w:rsid w:val="002E7868"/>
    <w:rsid w:val="002F190B"/>
    <w:rsid w:val="002F41E9"/>
    <w:rsid w:val="00326374"/>
    <w:rsid w:val="00331339"/>
    <w:rsid w:val="00334691"/>
    <w:rsid w:val="00354698"/>
    <w:rsid w:val="00361221"/>
    <w:rsid w:val="003618FF"/>
    <w:rsid w:val="00373B37"/>
    <w:rsid w:val="00377BB2"/>
    <w:rsid w:val="00394C1C"/>
    <w:rsid w:val="003A196D"/>
    <w:rsid w:val="003B1ED2"/>
    <w:rsid w:val="003B74E5"/>
    <w:rsid w:val="003D7D3B"/>
    <w:rsid w:val="003F1D32"/>
    <w:rsid w:val="0040144F"/>
    <w:rsid w:val="00405F52"/>
    <w:rsid w:val="00407DA2"/>
    <w:rsid w:val="00426FD0"/>
    <w:rsid w:val="00446852"/>
    <w:rsid w:val="00450DB0"/>
    <w:rsid w:val="00470AEF"/>
    <w:rsid w:val="00477139"/>
    <w:rsid w:val="00484C48"/>
    <w:rsid w:val="004863F2"/>
    <w:rsid w:val="00491493"/>
    <w:rsid w:val="00493CD9"/>
    <w:rsid w:val="00495A86"/>
    <w:rsid w:val="004969A1"/>
    <w:rsid w:val="004B6292"/>
    <w:rsid w:val="004C469B"/>
    <w:rsid w:val="004C5D24"/>
    <w:rsid w:val="004C651C"/>
    <w:rsid w:val="004C735A"/>
    <w:rsid w:val="004D5BF0"/>
    <w:rsid w:val="004E4D77"/>
    <w:rsid w:val="004F4910"/>
    <w:rsid w:val="00503FB9"/>
    <w:rsid w:val="005059CE"/>
    <w:rsid w:val="005110AE"/>
    <w:rsid w:val="00511B70"/>
    <w:rsid w:val="005144E4"/>
    <w:rsid w:val="0053282F"/>
    <w:rsid w:val="00533E4D"/>
    <w:rsid w:val="0053530F"/>
    <w:rsid w:val="0054667F"/>
    <w:rsid w:val="00567DA2"/>
    <w:rsid w:val="0057352B"/>
    <w:rsid w:val="00591AD3"/>
    <w:rsid w:val="005A27E3"/>
    <w:rsid w:val="005D17B4"/>
    <w:rsid w:val="006002FA"/>
    <w:rsid w:val="0060618E"/>
    <w:rsid w:val="006249BC"/>
    <w:rsid w:val="00633168"/>
    <w:rsid w:val="006445E2"/>
    <w:rsid w:val="0064628B"/>
    <w:rsid w:val="0065176B"/>
    <w:rsid w:val="00657415"/>
    <w:rsid w:val="00662D1A"/>
    <w:rsid w:val="00667335"/>
    <w:rsid w:val="006711B2"/>
    <w:rsid w:val="006848FE"/>
    <w:rsid w:val="00687DFE"/>
    <w:rsid w:val="00694490"/>
    <w:rsid w:val="00695F69"/>
    <w:rsid w:val="00696E1F"/>
    <w:rsid w:val="006A7396"/>
    <w:rsid w:val="006C2D9C"/>
    <w:rsid w:val="006C5882"/>
    <w:rsid w:val="006C69F1"/>
    <w:rsid w:val="006C7B57"/>
    <w:rsid w:val="006D02ED"/>
    <w:rsid w:val="006D55D6"/>
    <w:rsid w:val="006D737D"/>
    <w:rsid w:val="006E042B"/>
    <w:rsid w:val="006E44EA"/>
    <w:rsid w:val="006F23CA"/>
    <w:rsid w:val="006F5CF9"/>
    <w:rsid w:val="006F7531"/>
    <w:rsid w:val="00700E7A"/>
    <w:rsid w:val="00715A3A"/>
    <w:rsid w:val="0072032C"/>
    <w:rsid w:val="00742119"/>
    <w:rsid w:val="007664C3"/>
    <w:rsid w:val="00771F9A"/>
    <w:rsid w:val="007740A8"/>
    <w:rsid w:val="00780971"/>
    <w:rsid w:val="00784B8E"/>
    <w:rsid w:val="0078703F"/>
    <w:rsid w:val="0079001E"/>
    <w:rsid w:val="007926AB"/>
    <w:rsid w:val="0079327A"/>
    <w:rsid w:val="00795CCA"/>
    <w:rsid w:val="007A75B8"/>
    <w:rsid w:val="007C3B14"/>
    <w:rsid w:val="007C7A2C"/>
    <w:rsid w:val="007D2367"/>
    <w:rsid w:val="007E35A0"/>
    <w:rsid w:val="007F37EA"/>
    <w:rsid w:val="0080784D"/>
    <w:rsid w:val="00810A1F"/>
    <w:rsid w:val="0082136E"/>
    <w:rsid w:val="00842B97"/>
    <w:rsid w:val="00846426"/>
    <w:rsid w:val="00855236"/>
    <w:rsid w:val="00895507"/>
    <w:rsid w:val="008A5D2D"/>
    <w:rsid w:val="008C7522"/>
    <w:rsid w:val="008D6D87"/>
    <w:rsid w:val="008E2D62"/>
    <w:rsid w:val="008E7274"/>
    <w:rsid w:val="008E764E"/>
    <w:rsid w:val="008F1FF8"/>
    <w:rsid w:val="008F3DE4"/>
    <w:rsid w:val="00904A67"/>
    <w:rsid w:val="00907AB5"/>
    <w:rsid w:val="00915B42"/>
    <w:rsid w:val="0092184D"/>
    <w:rsid w:val="00931E88"/>
    <w:rsid w:val="00932DDF"/>
    <w:rsid w:val="00933622"/>
    <w:rsid w:val="00940491"/>
    <w:rsid w:val="009412E0"/>
    <w:rsid w:val="0094485A"/>
    <w:rsid w:val="009521F5"/>
    <w:rsid w:val="009554DC"/>
    <w:rsid w:val="00962EA2"/>
    <w:rsid w:val="00963BF7"/>
    <w:rsid w:val="00963E01"/>
    <w:rsid w:val="00963F3A"/>
    <w:rsid w:val="009B1F59"/>
    <w:rsid w:val="009E04D0"/>
    <w:rsid w:val="009E106C"/>
    <w:rsid w:val="009E5F52"/>
    <w:rsid w:val="009F37A8"/>
    <w:rsid w:val="009F6C30"/>
    <w:rsid w:val="00A15CB7"/>
    <w:rsid w:val="00A17104"/>
    <w:rsid w:val="00A174C7"/>
    <w:rsid w:val="00A21D1A"/>
    <w:rsid w:val="00A23403"/>
    <w:rsid w:val="00A2600D"/>
    <w:rsid w:val="00A32415"/>
    <w:rsid w:val="00A33D6E"/>
    <w:rsid w:val="00A33FAE"/>
    <w:rsid w:val="00A44BD9"/>
    <w:rsid w:val="00A52467"/>
    <w:rsid w:val="00A625D8"/>
    <w:rsid w:val="00A64337"/>
    <w:rsid w:val="00A84955"/>
    <w:rsid w:val="00A868E5"/>
    <w:rsid w:val="00A97EDD"/>
    <w:rsid w:val="00AA25F1"/>
    <w:rsid w:val="00AB002F"/>
    <w:rsid w:val="00AD153C"/>
    <w:rsid w:val="00AD4ED3"/>
    <w:rsid w:val="00AE6C7F"/>
    <w:rsid w:val="00B070C6"/>
    <w:rsid w:val="00B10058"/>
    <w:rsid w:val="00B13A3F"/>
    <w:rsid w:val="00B14710"/>
    <w:rsid w:val="00B17FEE"/>
    <w:rsid w:val="00B32AE1"/>
    <w:rsid w:val="00B4415A"/>
    <w:rsid w:val="00B71409"/>
    <w:rsid w:val="00B7165C"/>
    <w:rsid w:val="00B77E77"/>
    <w:rsid w:val="00B84C97"/>
    <w:rsid w:val="00BA04D6"/>
    <w:rsid w:val="00BA1F18"/>
    <w:rsid w:val="00BA5324"/>
    <w:rsid w:val="00BC0E25"/>
    <w:rsid w:val="00BC609B"/>
    <w:rsid w:val="00BE308B"/>
    <w:rsid w:val="00BF1222"/>
    <w:rsid w:val="00BF2F93"/>
    <w:rsid w:val="00C05030"/>
    <w:rsid w:val="00C324FB"/>
    <w:rsid w:val="00C371A3"/>
    <w:rsid w:val="00C40426"/>
    <w:rsid w:val="00C5106A"/>
    <w:rsid w:val="00C646AC"/>
    <w:rsid w:val="00C64F4B"/>
    <w:rsid w:val="00C656A3"/>
    <w:rsid w:val="00C66A5B"/>
    <w:rsid w:val="00C67FDE"/>
    <w:rsid w:val="00C76BC9"/>
    <w:rsid w:val="00C85399"/>
    <w:rsid w:val="00C85DAA"/>
    <w:rsid w:val="00CA43C4"/>
    <w:rsid w:val="00CA69E4"/>
    <w:rsid w:val="00CD4269"/>
    <w:rsid w:val="00CD51DE"/>
    <w:rsid w:val="00CD6CF6"/>
    <w:rsid w:val="00CF0EDD"/>
    <w:rsid w:val="00CF646F"/>
    <w:rsid w:val="00D02B97"/>
    <w:rsid w:val="00D03CFB"/>
    <w:rsid w:val="00D15E5F"/>
    <w:rsid w:val="00D17810"/>
    <w:rsid w:val="00D205E9"/>
    <w:rsid w:val="00D34B18"/>
    <w:rsid w:val="00D41BA9"/>
    <w:rsid w:val="00D47245"/>
    <w:rsid w:val="00D516CF"/>
    <w:rsid w:val="00D60DE3"/>
    <w:rsid w:val="00D63B86"/>
    <w:rsid w:val="00D65639"/>
    <w:rsid w:val="00D741FF"/>
    <w:rsid w:val="00D8205E"/>
    <w:rsid w:val="00D95A06"/>
    <w:rsid w:val="00DA4F09"/>
    <w:rsid w:val="00DB1026"/>
    <w:rsid w:val="00DB70B6"/>
    <w:rsid w:val="00DC147D"/>
    <w:rsid w:val="00DC4026"/>
    <w:rsid w:val="00DC5348"/>
    <w:rsid w:val="00DD117C"/>
    <w:rsid w:val="00DD638F"/>
    <w:rsid w:val="00DE0732"/>
    <w:rsid w:val="00DE22D9"/>
    <w:rsid w:val="00DE56CC"/>
    <w:rsid w:val="00DE59F7"/>
    <w:rsid w:val="00E01DA5"/>
    <w:rsid w:val="00E10DA3"/>
    <w:rsid w:val="00E115C4"/>
    <w:rsid w:val="00E15F3D"/>
    <w:rsid w:val="00E31C74"/>
    <w:rsid w:val="00E32ADF"/>
    <w:rsid w:val="00E3397E"/>
    <w:rsid w:val="00E41128"/>
    <w:rsid w:val="00E53A01"/>
    <w:rsid w:val="00E67925"/>
    <w:rsid w:val="00E71DCD"/>
    <w:rsid w:val="00E75281"/>
    <w:rsid w:val="00E81355"/>
    <w:rsid w:val="00E948DF"/>
    <w:rsid w:val="00EA5346"/>
    <w:rsid w:val="00EA6DB5"/>
    <w:rsid w:val="00EC28E8"/>
    <w:rsid w:val="00EC6810"/>
    <w:rsid w:val="00ED7FBB"/>
    <w:rsid w:val="00EE3910"/>
    <w:rsid w:val="00EE3AE5"/>
    <w:rsid w:val="00F0060C"/>
    <w:rsid w:val="00F013C8"/>
    <w:rsid w:val="00F0372F"/>
    <w:rsid w:val="00F14C01"/>
    <w:rsid w:val="00F30CBB"/>
    <w:rsid w:val="00F361C8"/>
    <w:rsid w:val="00F53C12"/>
    <w:rsid w:val="00F56B67"/>
    <w:rsid w:val="00F7490F"/>
    <w:rsid w:val="00F845AA"/>
    <w:rsid w:val="00FA1DE7"/>
    <w:rsid w:val="00FA5A19"/>
    <w:rsid w:val="00FA6364"/>
    <w:rsid w:val="00FB12F5"/>
    <w:rsid w:val="00FB1FAD"/>
    <w:rsid w:val="00FC67FE"/>
    <w:rsid w:val="00FD1933"/>
    <w:rsid w:val="00FD7B13"/>
    <w:rsid w:val="00FE0700"/>
    <w:rsid w:val="00FE1852"/>
    <w:rsid w:val="00F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5C0A9"/>
  <w15:chartTrackingRefBased/>
  <w15:docId w15:val="{418086EB-4C30-494B-A5E7-847231F5A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70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511B70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11B70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Gl">
    <w:name w:val="Strong"/>
    <w:basedOn w:val="VarsaylanParagrafYazTipi"/>
    <w:uiPriority w:val="22"/>
    <w:qFormat/>
    <w:rsid w:val="00267AC6"/>
    <w:rPr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sid w:val="001D38A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D38A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D38A5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D38A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D38A5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8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8A5"/>
    <w:rPr>
      <w:rFonts w:ascii="Segoe UI" w:eastAsia="Times New Roman" w:hAnsi="Segoe UI" w:cs="Segoe UI"/>
      <w:kern w:val="0"/>
      <w:sz w:val="18"/>
      <w:szCs w:val="18"/>
      <w:lang w:eastAsia="en-GB"/>
      <w14:ligatures w14:val="none"/>
    </w:rPr>
  </w:style>
  <w:style w:type="paragraph" w:customStyle="1" w:styleId="Body">
    <w:name w:val="Body"/>
    <w:rsid w:val="0066733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tr-TR"/>
      <w14:ligatures w14:val="none"/>
    </w:rPr>
  </w:style>
  <w:style w:type="paragraph" w:styleId="Dzeltme">
    <w:name w:val="Revision"/>
    <w:hidden/>
    <w:uiPriority w:val="99"/>
    <w:semiHidden/>
    <w:rsid w:val="00A64337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AralkYok">
    <w:name w:val="No Spacing"/>
    <w:uiPriority w:val="1"/>
    <w:qFormat/>
    <w:rsid w:val="00FB12F5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AC8F4-1A69-498E-9907-10DEF76D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  Kaya</dc:creator>
  <cp:keywords/>
  <dc:description/>
  <cp:lastModifiedBy>Cansu Yılmaz</cp:lastModifiedBy>
  <cp:revision>20</cp:revision>
  <cp:lastPrinted>2024-09-10T11:22:00Z</cp:lastPrinted>
  <dcterms:created xsi:type="dcterms:W3CDTF">2025-09-04T09:19:00Z</dcterms:created>
  <dcterms:modified xsi:type="dcterms:W3CDTF">2025-09-06T06:53:00Z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5ffwZUhE5N0r1uAhoKF7bg==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  <property fmtid="{D5CDD505-2E9C-101B-9397-08002B2CF9AE}" pid="13" name="Word_AddedFooter_PropertyName">
    <vt:lpwstr>true</vt:lpwstr>
  </property>
</Properties>
</file>